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ADB9" w14:textId="22618188" w:rsidR="00B17598" w:rsidRDefault="00444024" w:rsidP="00444024">
      <w:pPr>
        <w:pStyle w:val="NoSpacing"/>
        <w:jc w:val="center"/>
        <w:rPr>
          <w:rFonts w:ascii="Georgia Pro" w:hAnsi="Georgia Pro" w:cs="Segoe UI"/>
          <w:sz w:val="28"/>
          <w:szCs w:val="28"/>
        </w:rPr>
      </w:pPr>
      <w:bookmarkStart w:id="0" w:name="_GoBack"/>
      <w:bookmarkEnd w:id="0"/>
      <w:r w:rsidRPr="00444024">
        <w:rPr>
          <w:rFonts w:ascii="Georgia Pro" w:hAnsi="Georgia Pro" w:cs="Segoe UI"/>
          <w:sz w:val="28"/>
          <w:szCs w:val="28"/>
          <w:u w:val="thick"/>
        </w:rPr>
        <w:t>Aston Students’ Union</w:t>
      </w:r>
      <w:r w:rsidRPr="00444024">
        <w:rPr>
          <w:rFonts w:ascii="Georgia Pro" w:hAnsi="Georgia Pro" w:cs="Segoe UI"/>
          <w:sz w:val="28"/>
          <w:szCs w:val="28"/>
        </w:rPr>
        <w:t xml:space="preserve"> – Union Council Minutes</w:t>
      </w:r>
    </w:p>
    <w:p w14:paraId="11B3072A" w14:textId="1C26980C" w:rsidR="00444024" w:rsidRDefault="00444024" w:rsidP="00444024">
      <w:pPr>
        <w:pStyle w:val="NoSpacing"/>
        <w:jc w:val="center"/>
        <w:rPr>
          <w:rFonts w:ascii="Georgia Pro" w:hAnsi="Georgia Pro" w:cs="Segoe UI"/>
          <w:sz w:val="28"/>
          <w:szCs w:val="28"/>
        </w:rPr>
      </w:pPr>
    </w:p>
    <w:p w14:paraId="1D4D7538" w14:textId="377AF9FA" w:rsidR="00444024" w:rsidRDefault="00444024" w:rsidP="00444024">
      <w:pPr>
        <w:pStyle w:val="NoSpacing"/>
        <w:jc w:val="center"/>
        <w:rPr>
          <w:rFonts w:ascii="Georgia Pro" w:hAnsi="Georgia Pro" w:cs="Segoe UI"/>
          <w:sz w:val="26"/>
          <w:szCs w:val="26"/>
        </w:rPr>
      </w:pPr>
      <w:r>
        <w:rPr>
          <w:rFonts w:ascii="Georgia Pro" w:hAnsi="Georgia Pro" w:cs="Segoe UI"/>
          <w:sz w:val="26"/>
          <w:szCs w:val="26"/>
        </w:rPr>
        <w:t>Tuesday 27</w:t>
      </w:r>
      <w:r w:rsidRPr="00444024">
        <w:rPr>
          <w:rFonts w:ascii="Georgia Pro" w:hAnsi="Georgia Pro" w:cs="Segoe UI"/>
          <w:sz w:val="26"/>
          <w:szCs w:val="26"/>
          <w:vertAlign w:val="superscript"/>
        </w:rPr>
        <w:t>th</w:t>
      </w:r>
      <w:r>
        <w:rPr>
          <w:rFonts w:ascii="Georgia Pro" w:hAnsi="Georgia Pro" w:cs="Segoe UI"/>
          <w:sz w:val="26"/>
          <w:szCs w:val="26"/>
        </w:rPr>
        <w:t xml:space="preserve"> of October 2020, via Microsoft Teams, 4pm – 6:15pm</w:t>
      </w:r>
    </w:p>
    <w:p w14:paraId="10619EFC" w14:textId="03D4C630" w:rsidR="00444024" w:rsidRDefault="00444024" w:rsidP="00444024">
      <w:pPr>
        <w:pStyle w:val="NoSpacing"/>
        <w:jc w:val="center"/>
        <w:rPr>
          <w:rFonts w:ascii="Georgia Pro" w:hAnsi="Georgia Pro" w:cs="Segoe UI"/>
          <w:sz w:val="26"/>
          <w:szCs w:val="26"/>
        </w:rPr>
      </w:pPr>
      <w:r>
        <w:rPr>
          <w:rFonts w:ascii="Georgia Pro" w:hAnsi="Georgia Pro" w:cs="Segoe UI"/>
          <w:sz w:val="26"/>
          <w:szCs w:val="26"/>
        </w:rPr>
        <w:br/>
        <w:t>228 attendees</w:t>
      </w:r>
    </w:p>
    <w:p w14:paraId="14C3D52A" w14:textId="37D568CD" w:rsidR="00444024" w:rsidRDefault="00444024" w:rsidP="00444024">
      <w:pPr>
        <w:pStyle w:val="NoSpacing"/>
        <w:jc w:val="center"/>
        <w:rPr>
          <w:rFonts w:ascii="Georgia Pro" w:hAnsi="Georgia Pro" w:cs="Segoe UI"/>
          <w:sz w:val="26"/>
          <w:szCs w:val="26"/>
        </w:rPr>
      </w:pPr>
    </w:p>
    <w:p w14:paraId="66C0ED0F" w14:textId="77777777" w:rsidR="00444024" w:rsidRDefault="00444024" w:rsidP="00444024">
      <w:pPr>
        <w:pStyle w:val="NoSpacing"/>
        <w:rPr>
          <w:rFonts w:ascii="Georgia Pro" w:hAnsi="Georgia Pro" w:cs="Segoe UI"/>
          <w:sz w:val="24"/>
          <w:szCs w:val="24"/>
        </w:rPr>
      </w:pPr>
    </w:p>
    <w:p w14:paraId="11225153" w14:textId="6A3728F0" w:rsidR="00444024" w:rsidRDefault="00444024" w:rsidP="00444024">
      <w:pPr>
        <w:pStyle w:val="NoSpacing"/>
        <w:rPr>
          <w:rFonts w:ascii="Georgia Pro" w:hAnsi="Georgia Pro" w:cs="Segoe UI"/>
          <w:sz w:val="24"/>
          <w:szCs w:val="24"/>
        </w:rPr>
      </w:pPr>
      <w:r>
        <w:rPr>
          <w:rFonts w:ascii="Georgia Pro" w:hAnsi="Georgia Pro" w:cs="Segoe UI"/>
          <w:sz w:val="24"/>
          <w:szCs w:val="24"/>
        </w:rPr>
        <w:t xml:space="preserve">Attendees were </w:t>
      </w:r>
      <w:r w:rsidR="00511B3F">
        <w:rPr>
          <w:rFonts w:ascii="Georgia Pro" w:hAnsi="Georgia Pro" w:cs="Segoe UI"/>
          <w:sz w:val="24"/>
          <w:szCs w:val="24"/>
        </w:rPr>
        <w:t>introduced</w:t>
      </w:r>
      <w:r>
        <w:rPr>
          <w:rFonts w:ascii="Georgia Pro" w:hAnsi="Georgia Pro" w:cs="Segoe UI"/>
          <w:sz w:val="24"/>
          <w:szCs w:val="24"/>
        </w:rPr>
        <w:t xml:space="preserve"> </w:t>
      </w:r>
      <w:r w:rsidR="00511B3F">
        <w:rPr>
          <w:rFonts w:ascii="Georgia Pro" w:hAnsi="Georgia Pro" w:cs="Segoe UI"/>
          <w:sz w:val="24"/>
          <w:szCs w:val="24"/>
        </w:rPr>
        <w:t xml:space="preserve">to </w:t>
      </w:r>
      <w:r>
        <w:rPr>
          <w:rFonts w:ascii="Georgia Pro" w:hAnsi="Georgia Pro" w:cs="Segoe UI"/>
          <w:sz w:val="24"/>
          <w:szCs w:val="24"/>
        </w:rPr>
        <w:t xml:space="preserve">how the Union Council </w:t>
      </w:r>
      <w:r w:rsidR="00B41500">
        <w:rPr>
          <w:rFonts w:ascii="Georgia Pro" w:hAnsi="Georgia Pro" w:cs="Segoe UI"/>
          <w:sz w:val="24"/>
          <w:szCs w:val="24"/>
        </w:rPr>
        <w:t>w</w:t>
      </w:r>
      <w:r>
        <w:rPr>
          <w:rFonts w:ascii="Georgia Pro" w:hAnsi="Georgia Pro" w:cs="Segoe UI"/>
          <w:sz w:val="24"/>
          <w:szCs w:val="24"/>
        </w:rPr>
        <w:t>orks.</w:t>
      </w:r>
    </w:p>
    <w:p w14:paraId="6D790A02" w14:textId="5781E603" w:rsidR="00444024" w:rsidRDefault="00444024" w:rsidP="00444024">
      <w:pPr>
        <w:pStyle w:val="NoSpacing"/>
        <w:rPr>
          <w:rFonts w:ascii="Georgia Pro" w:hAnsi="Georgia Pro" w:cs="Segoe UI"/>
          <w:sz w:val="24"/>
          <w:szCs w:val="24"/>
        </w:rPr>
      </w:pPr>
    </w:p>
    <w:p w14:paraId="2D61F89A" w14:textId="5B923CF0" w:rsidR="00444024" w:rsidRDefault="005571DA" w:rsidP="00444024">
      <w:pPr>
        <w:pStyle w:val="NoSpacing"/>
        <w:rPr>
          <w:rFonts w:ascii="Georgia Pro" w:hAnsi="Georgia Pro" w:cs="Segoe UI"/>
          <w:sz w:val="24"/>
          <w:szCs w:val="24"/>
        </w:rPr>
      </w:pPr>
      <w:r>
        <w:rPr>
          <w:rFonts w:ascii="Georgia Pro" w:hAnsi="Georgia Pro" w:cs="Segoe UI"/>
          <w:sz w:val="24"/>
          <w:szCs w:val="24"/>
        </w:rPr>
        <w:t>Approval of meeting agenda – approved</w:t>
      </w:r>
    </w:p>
    <w:p w14:paraId="2579CC42" w14:textId="1438A3B3" w:rsidR="005571DA" w:rsidRDefault="005571DA" w:rsidP="00444024">
      <w:pPr>
        <w:pStyle w:val="NoSpacing"/>
        <w:rPr>
          <w:rFonts w:ascii="Georgia Pro" w:hAnsi="Georgia Pro" w:cs="Segoe UI"/>
          <w:sz w:val="24"/>
          <w:szCs w:val="24"/>
        </w:rPr>
      </w:pPr>
    </w:p>
    <w:p w14:paraId="5BECBBB4" w14:textId="0D52A3E7" w:rsidR="005571DA" w:rsidRDefault="005571DA" w:rsidP="00444024">
      <w:pPr>
        <w:pStyle w:val="NoSpacing"/>
        <w:rPr>
          <w:rFonts w:ascii="Georgia Pro" w:hAnsi="Georgia Pro" w:cs="Segoe UI"/>
          <w:sz w:val="24"/>
          <w:szCs w:val="24"/>
        </w:rPr>
      </w:pPr>
      <w:r>
        <w:rPr>
          <w:rFonts w:ascii="Georgia Pro" w:hAnsi="Georgia Pro" w:cs="Segoe UI"/>
          <w:sz w:val="24"/>
          <w:szCs w:val="24"/>
        </w:rPr>
        <w:t>Approval of previous AGM minutes – approved</w:t>
      </w:r>
    </w:p>
    <w:p w14:paraId="5B26DA93" w14:textId="36668818" w:rsidR="005571DA" w:rsidRDefault="005571DA" w:rsidP="00444024">
      <w:pPr>
        <w:pStyle w:val="NoSpacing"/>
        <w:rPr>
          <w:rFonts w:ascii="Georgia Pro" w:hAnsi="Georgia Pro" w:cs="Segoe UI"/>
          <w:sz w:val="24"/>
          <w:szCs w:val="24"/>
        </w:rPr>
      </w:pPr>
    </w:p>
    <w:p w14:paraId="167FDCE2" w14:textId="42498D9D" w:rsidR="005571DA" w:rsidRDefault="005571DA" w:rsidP="00444024">
      <w:pPr>
        <w:pStyle w:val="NoSpacing"/>
        <w:rPr>
          <w:rFonts w:ascii="Georgia Pro" w:hAnsi="Georgia Pro" w:cs="Segoe UI"/>
          <w:sz w:val="24"/>
          <w:szCs w:val="24"/>
        </w:rPr>
      </w:pPr>
    </w:p>
    <w:p w14:paraId="602A45CE" w14:textId="5C3031F3" w:rsidR="005571DA" w:rsidRPr="00511B3F" w:rsidRDefault="005571DA" w:rsidP="00444024">
      <w:pPr>
        <w:pStyle w:val="NoSpacing"/>
        <w:rPr>
          <w:rFonts w:ascii="Georgia Pro" w:hAnsi="Georgia Pro" w:cs="Segoe UI"/>
          <w:sz w:val="24"/>
          <w:szCs w:val="24"/>
          <w:u w:val="single"/>
        </w:rPr>
      </w:pPr>
      <w:r w:rsidRPr="00511B3F">
        <w:rPr>
          <w:rFonts w:ascii="Georgia Pro" w:hAnsi="Georgia Pro" w:cs="Segoe UI"/>
          <w:sz w:val="24"/>
          <w:szCs w:val="24"/>
          <w:u w:val="single"/>
        </w:rPr>
        <w:t>Item 1) Motions</w:t>
      </w:r>
    </w:p>
    <w:p w14:paraId="3FF9263F" w14:textId="543D1919" w:rsidR="005571DA" w:rsidRDefault="005571DA" w:rsidP="00444024">
      <w:pPr>
        <w:pStyle w:val="NoSpacing"/>
        <w:rPr>
          <w:rFonts w:ascii="Georgia Pro" w:hAnsi="Georgia Pro" w:cs="Segoe UI"/>
          <w:sz w:val="24"/>
          <w:szCs w:val="24"/>
        </w:rPr>
      </w:pPr>
    </w:p>
    <w:p w14:paraId="0200559A" w14:textId="77777777" w:rsidR="005571DA" w:rsidRDefault="005571DA" w:rsidP="00444024">
      <w:pPr>
        <w:pStyle w:val="NoSpacing"/>
        <w:rPr>
          <w:rFonts w:ascii="Georgia Pro" w:hAnsi="Georgia Pro" w:cs="Segoe UI"/>
          <w:sz w:val="24"/>
          <w:szCs w:val="24"/>
        </w:rPr>
      </w:pPr>
    </w:p>
    <w:p w14:paraId="0C6D6BD1" w14:textId="3EB5AF5E" w:rsidR="005571DA" w:rsidRPr="00511B3F" w:rsidRDefault="005571DA" w:rsidP="00511B3F">
      <w:pPr>
        <w:pStyle w:val="NoSpacing"/>
        <w:numPr>
          <w:ilvl w:val="0"/>
          <w:numId w:val="1"/>
        </w:numPr>
        <w:rPr>
          <w:rFonts w:ascii="Georgia Pro" w:hAnsi="Georgia Pro" w:cs="Segoe UI"/>
          <w:b/>
          <w:bCs/>
          <w:sz w:val="24"/>
          <w:szCs w:val="24"/>
        </w:rPr>
      </w:pPr>
      <w:r w:rsidRPr="00511B3F">
        <w:rPr>
          <w:rFonts w:ascii="Georgia Pro" w:hAnsi="Georgia Pro" w:cs="Segoe UI"/>
          <w:b/>
          <w:bCs/>
          <w:sz w:val="24"/>
          <w:szCs w:val="24"/>
        </w:rPr>
        <w:t>Item 1.1: Decolonising the curriculum to be part of the SU’s core values (UC2021.01.1a)</w:t>
      </w:r>
    </w:p>
    <w:p w14:paraId="5B1591E6" w14:textId="658AFBD8" w:rsidR="005571DA" w:rsidRDefault="005571DA" w:rsidP="00444024">
      <w:pPr>
        <w:pStyle w:val="NoSpacing"/>
        <w:rPr>
          <w:rFonts w:ascii="Georgia Pro" w:hAnsi="Georgia Pro" w:cs="Segoe UI"/>
          <w:sz w:val="24"/>
          <w:szCs w:val="24"/>
        </w:rPr>
      </w:pPr>
    </w:p>
    <w:p w14:paraId="4B46B78B" w14:textId="4DAAFB97"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 xml:space="preserve">Q: How will the impact of this motion be measured? </w:t>
      </w:r>
    </w:p>
    <w:p w14:paraId="72FC207E" w14:textId="17DD5109" w:rsidR="005571DA" w:rsidRPr="005571DA" w:rsidRDefault="005571DA" w:rsidP="005571DA">
      <w:pPr>
        <w:pStyle w:val="NoSpacing"/>
        <w:rPr>
          <w:rFonts w:ascii="Georgia Pro" w:hAnsi="Georgia Pro" w:cs="Segoe UI"/>
          <w:i/>
          <w:iCs/>
          <w:sz w:val="24"/>
          <w:szCs w:val="24"/>
        </w:rPr>
      </w:pPr>
      <w:r w:rsidRPr="005571DA">
        <w:rPr>
          <w:rFonts w:ascii="Georgia Pro" w:hAnsi="Georgia Pro" w:cs="Segoe UI"/>
          <w:i/>
          <w:iCs/>
          <w:sz w:val="24"/>
          <w:szCs w:val="24"/>
        </w:rPr>
        <w:t>A: Quality charter and surveys will be used to measure the impact. All schools at the University will be asked what they have done so far, and students will continuously receive updates on the progress</w:t>
      </w:r>
      <w:r>
        <w:rPr>
          <w:rFonts w:ascii="Georgia Pro" w:hAnsi="Georgia Pro" w:cs="Segoe UI"/>
          <w:i/>
          <w:iCs/>
          <w:sz w:val="24"/>
          <w:szCs w:val="24"/>
        </w:rPr>
        <w:t xml:space="preserve"> of this motion</w:t>
      </w:r>
      <w:r w:rsidRPr="005571DA">
        <w:rPr>
          <w:rFonts w:ascii="Georgia Pro" w:hAnsi="Georgia Pro" w:cs="Segoe UI"/>
          <w:i/>
          <w:iCs/>
          <w:sz w:val="24"/>
          <w:szCs w:val="24"/>
        </w:rPr>
        <w:t>.</w:t>
      </w:r>
    </w:p>
    <w:p w14:paraId="4D77692D" w14:textId="77777777" w:rsidR="005571DA" w:rsidRPr="005571DA" w:rsidRDefault="005571DA" w:rsidP="005571DA">
      <w:pPr>
        <w:pStyle w:val="NoSpacing"/>
        <w:rPr>
          <w:rFonts w:ascii="Georgia Pro" w:hAnsi="Georgia Pro" w:cs="Segoe UI"/>
          <w:sz w:val="24"/>
          <w:szCs w:val="24"/>
        </w:rPr>
      </w:pPr>
    </w:p>
    <w:p w14:paraId="790AB04C" w14:textId="207A80DE"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Q: What is the SU doing to support BAME communities?</w:t>
      </w:r>
    </w:p>
    <w:p w14:paraId="1FEC7EC3" w14:textId="16AE79C7" w:rsidR="005571DA" w:rsidRDefault="005571DA" w:rsidP="005571DA">
      <w:pPr>
        <w:pStyle w:val="NoSpacing"/>
        <w:rPr>
          <w:rFonts w:ascii="Georgia Pro" w:hAnsi="Georgia Pro" w:cs="Segoe UI"/>
          <w:i/>
          <w:iCs/>
          <w:sz w:val="24"/>
          <w:szCs w:val="24"/>
        </w:rPr>
      </w:pPr>
      <w:r w:rsidRPr="005571DA">
        <w:rPr>
          <w:rFonts w:ascii="Georgia Pro" w:hAnsi="Georgia Pro" w:cs="Segoe UI"/>
          <w:i/>
          <w:iCs/>
          <w:sz w:val="24"/>
          <w:szCs w:val="24"/>
        </w:rPr>
        <w:t xml:space="preserve">A: The SU will be working with different ethnic groups in the University to figure out what </w:t>
      </w:r>
      <w:proofErr w:type="gramStart"/>
      <w:r w:rsidRPr="005571DA">
        <w:rPr>
          <w:rFonts w:ascii="Georgia Pro" w:hAnsi="Georgia Pro" w:cs="Segoe UI"/>
          <w:i/>
          <w:iCs/>
          <w:sz w:val="24"/>
          <w:szCs w:val="24"/>
        </w:rPr>
        <w:t>support</w:t>
      </w:r>
      <w:proofErr w:type="gramEnd"/>
      <w:r w:rsidRPr="005571DA">
        <w:rPr>
          <w:rFonts w:ascii="Georgia Pro" w:hAnsi="Georgia Pro" w:cs="Segoe UI"/>
          <w:i/>
          <w:iCs/>
          <w:sz w:val="24"/>
          <w:szCs w:val="24"/>
        </w:rPr>
        <w:t xml:space="preserve"> they need from the SU. Committees will also be working with the University on this.</w:t>
      </w:r>
    </w:p>
    <w:p w14:paraId="3E827274" w14:textId="2D6D9798" w:rsidR="005571DA" w:rsidRDefault="005571DA" w:rsidP="005571DA">
      <w:pPr>
        <w:pStyle w:val="NoSpacing"/>
        <w:rPr>
          <w:rFonts w:ascii="Georgia Pro" w:hAnsi="Georgia Pro" w:cs="Segoe UI"/>
          <w:i/>
          <w:iCs/>
          <w:sz w:val="24"/>
          <w:szCs w:val="24"/>
        </w:rPr>
      </w:pPr>
    </w:p>
    <w:p w14:paraId="605D78AF" w14:textId="42AE1C36" w:rsidR="005571DA" w:rsidRDefault="005571DA" w:rsidP="005571DA">
      <w:pPr>
        <w:pStyle w:val="NoSpacing"/>
        <w:rPr>
          <w:rFonts w:ascii="Georgia Pro" w:hAnsi="Georgia Pro" w:cs="Segoe UI"/>
          <w:sz w:val="24"/>
          <w:szCs w:val="24"/>
        </w:rPr>
      </w:pPr>
      <w:r>
        <w:rPr>
          <w:rFonts w:ascii="Georgia Pro" w:hAnsi="Georgia Pro" w:cs="Segoe UI"/>
          <w:sz w:val="24"/>
          <w:szCs w:val="24"/>
        </w:rPr>
        <w:t>Voting: Motion passed</w:t>
      </w:r>
    </w:p>
    <w:p w14:paraId="2C7D1D28" w14:textId="56D463B1" w:rsidR="005571DA" w:rsidRDefault="005571DA" w:rsidP="005571DA">
      <w:pPr>
        <w:pStyle w:val="NoSpacing"/>
        <w:rPr>
          <w:rFonts w:ascii="Georgia Pro" w:hAnsi="Georgia Pro" w:cs="Segoe UI"/>
          <w:sz w:val="24"/>
          <w:szCs w:val="24"/>
        </w:rPr>
      </w:pPr>
    </w:p>
    <w:p w14:paraId="14EBED05" w14:textId="77777777" w:rsidR="005571DA" w:rsidRDefault="005571DA" w:rsidP="005571DA">
      <w:pPr>
        <w:pStyle w:val="NoSpacing"/>
        <w:rPr>
          <w:rFonts w:ascii="Georgia Pro" w:hAnsi="Georgia Pro" w:cs="Segoe UI"/>
          <w:sz w:val="24"/>
          <w:szCs w:val="24"/>
        </w:rPr>
      </w:pPr>
    </w:p>
    <w:p w14:paraId="2D01672D" w14:textId="6AC14E76" w:rsidR="005571DA" w:rsidRPr="00511B3F" w:rsidRDefault="005571DA" w:rsidP="00511B3F">
      <w:pPr>
        <w:pStyle w:val="NoSpacing"/>
        <w:numPr>
          <w:ilvl w:val="0"/>
          <w:numId w:val="1"/>
        </w:numPr>
        <w:rPr>
          <w:rFonts w:ascii="Georgia Pro" w:hAnsi="Georgia Pro" w:cs="Segoe UI"/>
          <w:b/>
          <w:bCs/>
          <w:sz w:val="24"/>
          <w:szCs w:val="24"/>
        </w:rPr>
      </w:pPr>
      <w:r w:rsidRPr="00511B3F">
        <w:rPr>
          <w:rFonts w:ascii="Georgia Pro" w:hAnsi="Georgia Pro" w:cs="Segoe UI"/>
          <w:b/>
          <w:bCs/>
          <w:sz w:val="24"/>
          <w:szCs w:val="24"/>
        </w:rPr>
        <w:t>Item 1.2: Changing the LGBT+ Officer title (UC2021.01.1b)</w:t>
      </w:r>
    </w:p>
    <w:p w14:paraId="58C3EE24" w14:textId="6F93B8A9" w:rsidR="005571DA" w:rsidRDefault="005571DA" w:rsidP="005571DA">
      <w:pPr>
        <w:pStyle w:val="NoSpacing"/>
        <w:rPr>
          <w:rFonts w:ascii="Georgia Pro" w:hAnsi="Georgia Pro" w:cs="Segoe UI"/>
          <w:sz w:val="24"/>
          <w:szCs w:val="24"/>
        </w:rPr>
      </w:pPr>
    </w:p>
    <w:p w14:paraId="11202694" w14:textId="5DADA4FB" w:rsidR="005571DA" w:rsidRDefault="005571DA" w:rsidP="005571DA">
      <w:pPr>
        <w:pStyle w:val="NoSpacing"/>
        <w:rPr>
          <w:rFonts w:ascii="Georgia Pro" w:hAnsi="Georgia Pro" w:cs="Segoe UI"/>
          <w:sz w:val="24"/>
          <w:szCs w:val="24"/>
        </w:rPr>
      </w:pPr>
      <w:r>
        <w:rPr>
          <w:rFonts w:ascii="Georgia Pro" w:hAnsi="Georgia Pro" w:cs="Segoe UI"/>
          <w:sz w:val="24"/>
          <w:szCs w:val="24"/>
        </w:rPr>
        <w:t>Voting: Motion passed</w:t>
      </w:r>
      <w:r w:rsidR="00344A05">
        <w:rPr>
          <w:rFonts w:ascii="Georgia Pro" w:hAnsi="Georgia Pro" w:cs="Segoe UI"/>
          <w:sz w:val="24"/>
          <w:szCs w:val="24"/>
        </w:rPr>
        <w:t xml:space="preserve"> – title will be changed from </w:t>
      </w:r>
      <w:r w:rsidR="00995D2A">
        <w:rPr>
          <w:rFonts w:ascii="Georgia Pro" w:hAnsi="Georgia Pro" w:cs="Segoe UI"/>
          <w:sz w:val="24"/>
          <w:szCs w:val="24"/>
        </w:rPr>
        <w:t>“</w:t>
      </w:r>
      <w:r w:rsidR="00344A05">
        <w:rPr>
          <w:rFonts w:ascii="Georgia Pro" w:hAnsi="Georgia Pro" w:cs="Segoe UI"/>
          <w:sz w:val="24"/>
          <w:szCs w:val="24"/>
        </w:rPr>
        <w:t>LGBT+ Student</w:t>
      </w:r>
      <w:r w:rsidR="00995D2A">
        <w:rPr>
          <w:rFonts w:ascii="Georgia Pro" w:hAnsi="Georgia Pro" w:cs="Segoe UI"/>
          <w:sz w:val="24"/>
          <w:szCs w:val="24"/>
        </w:rPr>
        <w:t>s’</w:t>
      </w:r>
      <w:r w:rsidR="00344A05">
        <w:rPr>
          <w:rFonts w:ascii="Georgia Pro" w:hAnsi="Georgia Pro" w:cs="Segoe UI"/>
          <w:sz w:val="24"/>
          <w:szCs w:val="24"/>
        </w:rPr>
        <w:t xml:space="preserve"> Officer</w:t>
      </w:r>
      <w:r w:rsidR="00995D2A">
        <w:rPr>
          <w:rFonts w:ascii="Georgia Pro" w:hAnsi="Georgia Pro" w:cs="Segoe UI"/>
          <w:sz w:val="24"/>
          <w:szCs w:val="24"/>
        </w:rPr>
        <w:t>”</w:t>
      </w:r>
      <w:r w:rsidR="00344A05">
        <w:rPr>
          <w:rFonts w:ascii="Georgia Pro" w:hAnsi="Georgia Pro" w:cs="Segoe UI"/>
          <w:sz w:val="24"/>
          <w:szCs w:val="24"/>
        </w:rPr>
        <w:t xml:space="preserve"> to </w:t>
      </w:r>
      <w:r w:rsidR="00995D2A">
        <w:rPr>
          <w:rFonts w:ascii="Georgia Pro" w:hAnsi="Georgia Pro" w:cs="Segoe UI"/>
          <w:sz w:val="24"/>
          <w:szCs w:val="24"/>
        </w:rPr>
        <w:t>“</w:t>
      </w:r>
      <w:r w:rsidR="00344A05">
        <w:rPr>
          <w:rFonts w:ascii="Georgia Pro" w:hAnsi="Georgia Pro" w:cs="Segoe UI"/>
          <w:sz w:val="24"/>
          <w:szCs w:val="24"/>
        </w:rPr>
        <w:t>LGBTQ+ Student</w:t>
      </w:r>
      <w:r w:rsidR="00995D2A">
        <w:rPr>
          <w:rFonts w:ascii="Georgia Pro" w:hAnsi="Georgia Pro" w:cs="Segoe UI"/>
          <w:sz w:val="24"/>
          <w:szCs w:val="24"/>
        </w:rPr>
        <w:t>s’</w:t>
      </w:r>
      <w:r w:rsidR="00344A05">
        <w:rPr>
          <w:rFonts w:ascii="Georgia Pro" w:hAnsi="Georgia Pro" w:cs="Segoe UI"/>
          <w:sz w:val="24"/>
          <w:szCs w:val="24"/>
        </w:rPr>
        <w:t xml:space="preserve"> Officer</w:t>
      </w:r>
      <w:r w:rsidR="00995D2A">
        <w:rPr>
          <w:rFonts w:ascii="Georgia Pro" w:hAnsi="Georgia Pro" w:cs="Segoe UI"/>
          <w:sz w:val="24"/>
          <w:szCs w:val="24"/>
        </w:rPr>
        <w:t>”</w:t>
      </w:r>
    </w:p>
    <w:p w14:paraId="226A395A" w14:textId="6026F9B3" w:rsidR="005571DA" w:rsidRDefault="005571DA" w:rsidP="005571DA">
      <w:pPr>
        <w:pStyle w:val="NoSpacing"/>
        <w:rPr>
          <w:rFonts w:ascii="Georgia Pro" w:hAnsi="Georgia Pro" w:cs="Segoe UI"/>
          <w:sz w:val="24"/>
          <w:szCs w:val="24"/>
        </w:rPr>
      </w:pPr>
    </w:p>
    <w:p w14:paraId="52463738" w14:textId="39F09EBA" w:rsidR="005571DA" w:rsidRDefault="005571DA" w:rsidP="005571DA">
      <w:pPr>
        <w:pStyle w:val="NoSpacing"/>
        <w:rPr>
          <w:rFonts w:ascii="Georgia Pro" w:hAnsi="Georgia Pro" w:cs="Segoe UI"/>
          <w:sz w:val="24"/>
          <w:szCs w:val="24"/>
        </w:rPr>
      </w:pPr>
    </w:p>
    <w:p w14:paraId="5F060B1A" w14:textId="01AE783C" w:rsidR="005571DA" w:rsidRPr="00511B3F" w:rsidRDefault="005571DA" w:rsidP="00511B3F">
      <w:pPr>
        <w:pStyle w:val="NoSpacing"/>
        <w:numPr>
          <w:ilvl w:val="0"/>
          <w:numId w:val="1"/>
        </w:numPr>
        <w:rPr>
          <w:rFonts w:ascii="Georgia Pro" w:hAnsi="Georgia Pro" w:cs="Segoe UI"/>
          <w:b/>
          <w:bCs/>
          <w:sz w:val="24"/>
          <w:szCs w:val="24"/>
        </w:rPr>
      </w:pPr>
      <w:r w:rsidRPr="00511B3F">
        <w:rPr>
          <w:rFonts w:ascii="Georgia Pro" w:hAnsi="Georgia Pro" w:cs="Segoe UI"/>
          <w:b/>
          <w:bCs/>
          <w:sz w:val="24"/>
          <w:szCs w:val="24"/>
        </w:rPr>
        <w:t>Item 1.3: Membership of faith society committees (UC2021.01.1c)</w:t>
      </w:r>
    </w:p>
    <w:p w14:paraId="1D4746A7" w14:textId="526E38A1" w:rsidR="005571DA" w:rsidRDefault="005571DA" w:rsidP="005571DA">
      <w:pPr>
        <w:pStyle w:val="NoSpacing"/>
        <w:rPr>
          <w:rFonts w:ascii="Georgia Pro" w:hAnsi="Georgia Pro" w:cs="Segoe UI"/>
          <w:sz w:val="24"/>
          <w:szCs w:val="24"/>
        </w:rPr>
      </w:pPr>
    </w:p>
    <w:p w14:paraId="551AD817" w14:textId="6F4D693D"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Q: Can you clarify what problem this would solve?</w:t>
      </w:r>
    </w:p>
    <w:p w14:paraId="01E0BA62" w14:textId="76C415FC" w:rsidR="005571DA" w:rsidRPr="005571DA" w:rsidRDefault="005571DA" w:rsidP="005571DA">
      <w:pPr>
        <w:pStyle w:val="NoSpacing"/>
        <w:rPr>
          <w:rFonts w:ascii="Georgia Pro" w:hAnsi="Georgia Pro" w:cs="Segoe UI"/>
          <w:i/>
          <w:iCs/>
          <w:sz w:val="24"/>
          <w:szCs w:val="24"/>
        </w:rPr>
      </w:pPr>
      <w:r w:rsidRPr="005571DA">
        <w:rPr>
          <w:rFonts w:ascii="Georgia Pro" w:hAnsi="Georgia Pro" w:cs="Segoe UI"/>
          <w:i/>
          <w:iCs/>
          <w:sz w:val="24"/>
          <w:szCs w:val="24"/>
        </w:rPr>
        <w:t xml:space="preserve">A: </w:t>
      </w:r>
      <w:r w:rsidR="00511B3F">
        <w:rPr>
          <w:rFonts w:ascii="Georgia Pro" w:hAnsi="Georgia Pro" w:cs="Segoe UI"/>
          <w:i/>
          <w:iCs/>
          <w:sz w:val="24"/>
          <w:szCs w:val="24"/>
        </w:rPr>
        <w:t>It would</w:t>
      </w:r>
      <w:r w:rsidRPr="005571DA">
        <w:rPr>
          <w:rFonts w:ascii="Georgia Pro" w:hAnsi="Georgia Pro" w:cs="Segoe UI"/>
          <w:i/>
          <w:iCs/>
          <w:sz w:val="24"/>
          <w:szCs w:val="24"/>
        </w:rPr>
        <w:t xml:space="preserve"> reduce any conflict with national bodies that societies use for their guidelines and ensure consistency.</w:t>
      </w:r>
    </w:p>
    <w:p w14:paraId="255AF4C8" w14:textId="77777777" w:rsidR="005571DA" w:rsidRPr="005571DA" w:rsidRDefault="005571DA" w:rsidP="005571DA">
      <w:pPr>
        <w:pStyle w:val="NoSpacing"/>
        <w:rPr>
          <w:rFonts w:ascii="Georgia Pro" w:hAnsi="Georgia Pro" w:cs="Segoe UI"/>
          <w:sz w:val="24"/>
          <w:szCs w:val="24"/>
        </w:rPr>
      </w:pPr>
    </w:p>
    <w:p w14:paraId="2D6D5275" w14:textId="77777777"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Q: Which societies would these apply to?</w:t>
      </w:r>
    </w:p>
    <w:p w14:paraId="56012D04" w14:textId="4828F409" w:rsidR="005571DA" w:rsidRPr="005571DA" w:rsidRDefault="005571DA" w:rsidP="005571DA">
      <w:pPr>
        <w:pStyle w:val="NoSpacing"/>
        <w:rPr>
          <w:rFonts w:ascii="Georgia Pro" w:hAnsi="Georgia Pro" w:cs="Segoe UI"/>
          <w:sz w:val="24"/>
          <w:szCs w:val="24"/>
        </w:rPr>
      </w:pPr>
      <w:r w:rsidRPr="005571DA">
        <w:rPr>
          <w:rFonts w:ascii="Georgia Pro" w:hAnsi="Georgia Pro" w:cs="Segoe UI"/>
          <w:i/>
          <w:iCs/>
          <w:sz w:val="24"/>
          <w:szCs w:val="24"/>
        </w:rPr>
        <w:t xml:space="preserve">A: The </w:t>
      </w:r>
      <w:r w:rsidR="00536756">
        <w:rPr>
          <w:rFonts w:ascii="Georgia Pro" w:hAnsi="Georgia Pro" w:cs="Segoe UI"/>
          <w:i/>
          <w:iCs/>
          <w:sz w:val="24"/>
          <w:szCs w:val="24"/>
        </w:rPr>
        <w:t>10</w:t>
      </w:r>
      <w:r w:rsidRPr="005571DA">
        <w:rPr>
          <w:rFonts w:ascii="Georgia Pro" w:hAnsi="Georgia Pro" w:cs="Segoe UI"/>
          <w:i/>
          <w:iCs/>
          <w:sz w:val="24"/>
          <w:szCs w:val="24"/>
        </w:rPr>
        <w:t xml:space="preserve"> Aston Students’ Union faith-based societies</w:t>
      </w:r>
      <w:r>
        <w:rPr>
          <w:rFonts w:ascii="Georgia Pro" w:hAnsi="Georgia Pro" w:cs="Segoe UI"/>
          <w:sz w:val="24"/>
          <w:szCs w:val="24"/>
        </w:rPr>
        <w:t>.</w:t>
      </w:r>
      <w:r w:rsidRPr="005571DA">
        <w:rPr>
          <w:rFonts w:ascii="Georgia Pro" w:hAnsi="Georgia Pro" w:cs="Segoe UI"/>
          <w:sz w:val="24"/>
          <w:szCs w:val="24"/>
        </w:rPr>
        <w:t xml:space="preserve"> </w:t>
      </w:r>
    </w:p>
    <w:p w14:paraId="0628DC7B" w14:textId="77777777" w:rsidR="005571DA" w:rsidRPr="005571DA" w:rsidRDefault="005571DA" w:rsidP="005571DA">
      <w:pPr>
        <w:pStyle w:val="NoSpacing"/>
        <w:rPr>
          <w:rFonts w:ascii="Georgia Pro" w:hAnsi="Georgia Pro" w:cs="Segoe UI"/>
          <w:sz w:val="24"/>
          <w:szCs w:val="24"/>
        </w:rPr>
      </w:pPr>
    </w:p>
    <w:p w14:paraId="689F0EFB" w14:textId="606AFCA1"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Q: What if a person defines as more than one religion? Religion is very personal</w:t>
      </w:r>
      <w:r>
        <w:rPr>
          <w:rFonts w:ascii="Georgia Pro" w:hAnsi="Georgia Pro" w:cs="Segoe UI"/>
          <w:sz w:val="24"/>
          <w:szCs w:val="24"/>
        </w:rPr>
        <w:t>.</w:t>
      </w:r>
    </w:p>
    <w:p w14:paraId="7380743E" w14:textId="560CE7C7" w:rsidR="005571DA" w:rsidRDefault="005571DA" w:rsidP="005571DA">
      <w:pPr>
        <w:pStyle w:val="NoSpacing"/>
        <w:rPr>
          <w:rFonts w:ascii="Georgia Pro" w:hAnsi="Georgia Pro" w:cs="Segoe UI"/>
          <w:i/>
          <w:iCs/>
          <w:sz w:val="24"/>
          <w:szCs w:val="24"/>
        </w:rPr>
      </w:pPr>
      <w:r w:rsidRPr="005571DA">
        <w:rPr>
          <w:rFonts w:ascii="Georgia Pro" w:hAnsi="Georgia Pro" w:cs="Segoe UI"/>
          <w:i/>
          <w:iCs/>
          <w:sz w:val="24"/>
          <w:szCs w:val="24"/>
        </w:rPr>
        <w:lastRenderedPageBreak/>
        <w:t>A: The SU would work and communicate with each society to decide how best to implement this motion</w:t>
      </w:r>
      <w:r>
        <w:rPr>
          <w:rFonts w:ascii="Georgia Pro" w:hAnsi="Georgia Pro" w:cs="Segoe UI"/>
          <w:i/>
          <w:iCs/>
          <w:sz w:val="24"/>
          <w:szCs w:val="24"/>
        </w:rPr>
        <w:t>.</w:t>
      </w:r>
    </w:p>
    <w:p w14:paraId="3BF3887D" w14:textId="77777777" w:rsidR="00344A05" w:rsidRDefault="00344A05" w:rsidP="005571DA">
      <w:pPr>
        <w:pStyle w:val="NoSpacing"/>
        <w:rPr>
          <w:rFonts w:ascii="Georgia Pro" w:hAnsi="Georgia Pro" w:cs="Segoe UI"/>
          <w:sz w:val="24"/>
          <w:szCs w:val="24"/>
        </w:rPr>
      </w:pPr>
    </w:p>
    <w:p w14:paraId="4824A897" w14:textId="4DA7DDC4" w:rsidR="005571DA" w:rsidRDefault="005571DA" w:rsidP="005571DA">
      <w:pPr>
        <w:pStyle w:val="NoSpacing"/>
        <w:rPr>
          <w:rFonts w:ascii="Georgia Pro" w:hAnsi="Georgia Pro" w:cs="Segoe UI"/>
          <w:sz w:val="24"/>
          <w:szCs w:val="24"/>
        </w:rPr>
      </w:pPr>
      <w:r>
        <w:rPr>
          <w:rFonts w:ascii="Georgia Pro" w:hAnsi="Georgia Pro" w:cs="Segoe UI"/>
          <w:sz w:val="24"/>
          <w:szCs w:val="24"/>
        </w:rPr>
        <w:t>Voting: Motion not passed</w:t>
      </w:r>
    </w:p>
    <w:p w14:paraId="396F2F9B" w14:textId="7982116A" w:rsidR="005571DA" w:rsidRDefault="005571DA" w:rsidP="005571DA">
      <w:pPr>
        <w:pStyle w:val="NoSpacing"/>
        <w:rPr>
          <w:rFonts w:ascii="Georgia Pro" w:hAnsi="Georgia Pro" w:cs="Segoe UI"/>
          <w:sz w:val="24"/>
          <w:szCs w:val="24"/>
        </w:rPr>
      </w:pPr>
    </w:p>
    <w:p w14:paraId="0DE313FC" w14:textId="5B82636B" w:rsidR="005571DA" w:rsidRDefault="005571DA" w:rsidP="005571DA">
      <w:pPr>
        <w:pStyle w:val="NoSpacing"/>
        <w:rPr>
          <w:rFonts w:ascii="Georgia Pro" w:hAnsi="Georgia Pro" w:cs="Segoe UI"/>
          <w:sz w:val="24"/>
          <w:szCs w:val="24"/>
        </w:rPr>
      </w:pPr>
    </w:p>
    <w:p w14:paraId="342CD48B" w14:textId="4B45C718" w:rsidR="005571DA" w:rsidRPr="00511B3F" w:rsidRDefault="005571DA" w:rsidP="00511B3F">
      <w:pPr>
        <w:pStyle w:val="NoSpacing"/>
        <w:numPr>
          <w:ilvl w:val="0"/>
          <w:numId w:val="1"/>
        </w:numPr>
        <w:rPr>
          <w:rFonts w:ascii="Georgia Pro" w:hAnsi="Georgia Pro" w:cs="Segoe UI"/>
          <w:b/>
          <w:bCs/>
          <w:sz w:val="24"/>
          <w:szCs w:val="24"/>
        </w:rPr>
      </w:pPr>
      <w:r w:rsidRPr="00511B3F">
        <w:rPr>
          <w:rFonts w:ascii="Georgia Pro" w:hAnsi="Georgia Pro" w:cs="Segoe UI"/>
          <w:b/>
          <w:bCs/>
          <w:sz w:val="24"/>
          <w:szCs w:val="24"/>
        </w:rPr>
        <w:t>Item 1.4: No to sexual harassment (UC2021.01.1d)</w:t>
      </w:r>
    </w:p>
    <w:p w14:paraId="57D53B04" w14:textId="77777777" w:rsidR="005571DA" w:rsidRPr="005571DA" w:rsidRDefault="005571DA" w:rsidP="005571DA">
      <w:pPr>
        <w:pStyle w:val="NoSpacing"/>
        <w:rPr>
          <w:rFonts w:ascii="Georgia Pro" w:hAnsi="Georgia Pro" w:cs="Segoe UI"/>
          <w:sz w:val="24"/>
          <w:szCs w:val="24"/>
        </w:rPr>
      </w:pPr>
    </w:p>
    <w:p w14:paraId="7D7D5022" w14:textId="77777777"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Q: Can it be incorporated into compulsory training?</w:t>
      </w:r>
    </w:p>
    <w:p w14:paraId="4B781645" w14:textId="707D96CB" w:rsidR="005571DA" w:rsidRPr="005571DA" w:rsidRDefault="005571DA" w:rsidP="005571DA">
      <w:pPr>
        <w:pStyle w:val="NoSpacing"/>
        <w:rPr>
          <w:rFonts w:ascii="Georgia Pro" w:hAnsi="Georgia Pro" w:cs="Segoe UI"/>
          <w:i/>
          <w:iCs/>
          <w:sz w:val="24"/>
          <w:szCs w:val="24"/>
        </w:rPr>
      </w:pPr>
      <w:r w:rsidRPr="005571DA">
        <w:rPr>
          <w:rFonts w:ascii="Georgia Pro" w:hAnsi="Georgia Pro" w:cs="Segoe UI"/>
          <w:i/>
          <w:iCs/>
          <w:sz w:val="24"/>
          <w:szCs w:val="24"/>
        </w:rPr>
        <w:t>A: Staff will make it open to all Aston students, but compulsory to society members.</w:t>
      </w:r>
    </w:p>
    <w:p w14:paraId="58FB40E3" w14:textId="77777777" w:rsidR="005571DA" w:rsidRPr="005571DA" w:rsidRDefault="005571DA" w:rsidP="005571DA">
      <w:pPr>
        <w:pStyle w:val="NoSpacing"/>
        <w:rPr>
          <w:rFonts w:ascii="Georgia Pro" w:hAnsi="Georgia Pro" w:cs="Segoe UI"/>
          <w:sz w:val="24"/>
          <w:szCs w:val="24"/>
        </w:rPr>
      </w:pPr>
    </w:p>
    <w:p w14:paraId="39F52CEA" w14:textId="41E8A31A" w:rsidR="005571DA" w:rsidRPr="005571DA" w:rsidRDefault="005571DA" w:rsidP="005571DA">
      <w:pPr>
        <w:pStyle w:val="NoSpacing"/>
        <w:rPr>
          <w:rFonts w:ascii="Georgia Pro" w:hAnsi="Georgia Pro" w:cs="Segoe UI"/>
          <w:sz w:val="24"/>
          <w:szCs w:val="24"/>
        </w:rPr>
      </w:pPr>
      <w:r w:rsidRPr="005571DA">
        <w:rPr>
          <w:rFonts w:ascii="Georgia Pro" w:hAnsi="Georgia Pro" w:cs="Segoe UI"/>
          <w:sz w:val="24"/>
          <w:szCs w:val="24"/>
        </w:rPr>
        <w:t>Q: A</w:t>
      </w:r>
      <w:r w:rsidR="00230B26">
        <w:rPr>
          <w:rFonts w:ascii="Georgia Pro" w:hAnsi="Georgia Pro" w:cs="Segoe UI"/>
          <w:sz w:val="24"/>
          <w:szCs w:val="24"/>
        </w:rPr>
        <w:t>re there a</w:t>
      </w:r>
      <w:r w:rsidRPr="005571DA">
        <w:rPr>
          <w:rFonts w:ascii="Georgia Pro" w:hAnsi="Georgia Pro" w:cs="Segoe UI"/>
          <w:sz w:val="24"/>
          <w:szCs w:val="24"/>
        </w:rPr>
        <w:t>ny measures/policies to be implemented?</w:t>
      </w:r>
    </w:p>
    <w:p w14:paraId="081A4B66" w14:textId="1D0EDAAA" w:rsidR="005571DA" w:rsidRPr="005571DA" w:rsidRDefault="005571DA" w:rsidP="005571DA">
      <w:pPr>
        <w:pStyle w:val="NoSpacing"/>
        <w:rPr>
          <w:rFonts w:ascii="Georgia Pro" w:hAnsi="Georgia Pro" w:cs="Segoe UI"/>
          <w:i/>
          <w:iCs/>
          <w:sz w:val="24"/>
          <w:szCs w:val="24"/>
        </w:rPr>
      </w:pPr>
      <w:r w:rsidRPr="005571DA">
        <w:rPr>
          <w:rFonts w:ascii="Georgia Pro" w:hAnsi="Georgia Pro" w:cs="Segoe UI"/>
          <w:i/>
          <w:iCs/>
          <w:sz w:val="24"/>
          <w:szCs w:val="24"/>
        </w:rPr>
        <w:t>A: Training and reporting measures and policies will be implemented in line with the Aston University policy.</w:t>
      </w:r>
    </w:p>
    <w:p w14:paraId="556FF0D2" w14:textId="4346856D" w:rsidR="005571DA" w:rsidRDefault="005571DA" w:rsidP="005571DA">
      <w:pPr>
        <w:pStyle w:val="NoSpacing"/>
        <w:rPr>
          <w:rFonts w:ascii="Georgia Pro" w:hAnsi="Georgia Pro" w:cs="Segoe UI"/>
          <w:sz w:val="24"/>
          <w:szCs w:val="24"/>
        </w:rPr>
      </w:pPr>
    </w:p>
    <w:p w14:paraId="03797461" w14:textId="70F77E67" w:rsidR="00FC14A2" w:rsidRDefault="00FC14A2" w:rsidP="005571DA">
      <w:pPr>
        <w:pStyle w:val="NoSpacing"/>
        <w:rPr>
          <w:rFonts w:ascii="Georgia Pro" w:hAnsi="Georgia Pro" w:cs="Segoe UI"/>
          <w:sz w:val="24"/>
          <w:szCs w:val="24"/>
        </w:rPr>
      </w:pPr>
      <w:r>
        <w:rPr>
          <w:rFonts w:ascii="Georgia Pro" w:hAnsi="Georgia Pro" w:cs="Segoe UI"/>
          <w:sz w:val="24"/>
          <w:szCs w:val="24"/>
        </w:rPr>
        <w:t>Voting: Motion passed</w:t>
      </w:r>
    </w:p>
    <w:p w14:paraId="61B9200A" w14:textId="160F0BC2" w:rsidR="00FC14A2" w:rsidRDefault="00FC14A2" w:rsidP="005571DA">
      <w:pPr>
        <w:pStyle w:val="NoSpacing"/>
        <w:rPr>
          <w:rFonts w:ascii="Georgia Pro" w:hAnsi="Georgia Pro" w:cs="Segoe UI"/>
          <w:sz w:val="24"/>
          <w:szCs w:val="24"/>
        </w:rPr>
      </w:pPr>
    </w:p>
    <w:p w14:paraId="5A42C912" w14:textId="4F28AF33" w:rsidR="00FC14A2" w:rsidRDefault="00FC14A2" w:rsidP="005571DA">
      <w:pPr>
        <w:pStyle w:val="NoSpacing"/>
        <w:rPr>
          <w:rFonts w:ascii="Georgia Pro" w:hAnsi="Georgia Pro" w:cs="Segoe UI"/>
          <w:sz w:val="24"/>
          <w:szCs w:val="24"/>
        </w:rPr>
      </w:pPr>
    </w:p>
    <w:p w14:paraId="66D61470" w14:textId="2A711478" w:rsidR="00FC14A2" w:rsidRPr="00511B3F" w:rsidRDefault="00FC14A2" w:rsidP="00511B3F">
      <w:pPr>
        <w:pStyle w:val="NoSpacing"/>
        <w:numPr>
          <w:ilvl w:val="0"/>
          <w:numId w:val="1"/>
        </w:numPr>
        <w:rPr>
          <w:rFonts w:ascii="Georgia Pro" w:hAnsi="Georgia Pro" w:cs="Segoe UI"/>
          <w:b/>
          <w:bCs/>
          <w:sz w:val="24"/>
          <w:szCs w:val="24"/>
        </w:rPr>
      </w:pPr>
      <w:r w:rsidRPr="00511B3F">
        <w:rPr>
          <w:rFonts w:ascii="Georgia Pro" w:hAnsi="Georgia Pro" w:cs="Segoe UI"/>
          <w:b/>
          <w:bCs/>
          <w:sz w:val="24"/>
          <w:szCs w:val="24"/>
        </w:rPr>
        <w:t>Item 1.5: Non-compliance with Prevent Duty – ‘Students not Suspects’ (UC2021.01.1e)</w:t>
      </w:r>
    </w:p>
    <w:p w14:paraId="4F2B0F51" w14:textId="41F77A75" w:rsidR="00FC14A2" w:rsidRDefault="00FC14A2" w:rsidP="005571DA">
      <w:pPr>
        <w:pStyle w:val="NoSpacing"/>
        <w:rPr>
          <w:rFonts w:ascii="Georgia Pro" w:hAnsi="Georgia Pro" w:cs="Segoe UI"/>
          <w:sz w:val="24"/>
          <w:szCs w:val="24"/>
        </w:rPr>
      </w:pPr>
    </w:p>
    <w:p w14:paraId="4E21A0C9" w14:textId="31F0E705" w:rsidR="00FC14A2" w:rsidRDefault="00FC14A2" w:rsidP="005571DA">
      <w:pPr>
        <w:pStyle w:val="NoSpacing"/>
        <w:rPr>
          <w:rFonts w:ascii="Georgia Pro" w:hAnsi="Georgia Pro" w:cs="Segoe UI"/>
          <w:sz w:val="24"/>
          <w:szCs w:val="24"/>
        </w:rPr>
      </w:pPr>
      <w:r>
        <w:rPr>
          <w:rFonts w:ascii="Georgia Pro" w:hAnsi="Georgia Pro" w:cs="Segoe UI"/>
          <w:sz w:val="24"/>
          <w:szCs w:val="24"/>
        </w:rPr>
        <w:t>Voting: Motion passed</w:t>
      </w:r>
    </w:p>
    <w:p w14:paraId="01DB7D04" w14:textId="5C57BFE5" w:rsidR="00FC14A2" w:rsidRDefault="00FC14A2" w:rsidP="005571DA">
      <w:pPr>
        <w:pStyle w:val="NoSpacing"/>
        <w:rPr>
          <w:rFonts w:ascii="Georgia Pro" w:hAnsi="Georgia Pro" w:cs="Segoe UI"/>
          <w:sz w:val="24"/>
          <w:szCs w:val="24"/>
        </w:rPr>
      </w:pPr>
    </w:p>
    <w:p w14:paraId="2D698BF0" w14:textId="452A3534" w:rsidR="00FC14A2" w:rsidRDefault="00FC14A2" w:rsidP="005571DA">
      <w:pPr>
        <w:pStyle w:val="NoSpacing"/>
        <w:rPr>
          <w:rFonts w:ascii="Georgia Pro" w:hAnsi="Georgia Pro" w:cs="Segoe UI"/>
          <w:sz w:val="24"/>
          <w:szCs w:val="24"/>
        </w:rPr>
      </w:pPr>
    </w:p>
    <w:p w14:paraId="7F47DC83" w14:textId="79548771" w:rsidR="00FC14A2" w:rsidRPr="00511B3F" w:rsidRDefault="00FC14A2" w:rsidP="00511B3F">
      <w:pPr>
        <w:pStyle w:val="NoSpacing"/>
        <w:numPr>
          <w:ilvl w:val="0"/>
          <w:numId w:val="1"/>
        </w:numPr>
        <w:rPr>
          <w:rFonts w:ascii="Georgia Pro" w:hAnsi="Georgia Pro" w:cs="Segoe UI"/>
          <w:b/>
          <w:bCs/>
          <w:sz w:val="24"/>
          <w:szCs w:val="24"/>
        </w:rPr>
      </w:pPr>
      <w:r w:rsidRPr="00511B3F">
        <w:rPr>
          <w:rFonts w:ascii="Georgia Pro" w:hAnsi="Georgia Pro" w:cs="Segoe UI"/>
          <w:b/>
          <w:bCs/>
          <w:sz w:val="24"/>
          <w:szCs w:val="24"/>
        </w:rPr>
        <w:t>Item 1.6: In solidarity with disabled students at Aston (UC2021.01.1f)</w:t>
      </w:r>
    </w:p>
    <w:p w14:paraId="3ADCE07A" w14:textId="469C8DD9" w:rsidR="00FC14A2" w:rsidRDefault="00FC14A2" w:rsidP="005571DA">
      <w:pPr>
        <w:pStyle w:val="NoSpacing"/>
        <w:rPr>
          <w:rFonts w:ascii="Georgia Pro" w:hAnsi="Georgia Pro" w:cs="Segoe UI"/>
          <w:sz w:val="24"/>
          <w:szCs w:val="24"/>
        </w:rPr>
      </w:pPr>
    </w:p>
    <w:p w14:paraId="6D882C70" w14:textId="77777777" w:rsidR="00FC14A2" w:rsidRPr="00FC14A2" w:rsidRDefault="00FC14A2" w:rsidP="00FC14A2">
      <w:pPr>
        <w:pStyle w:val="NoSpacing"/>
        <w:rPr>
          <w:rFonts w:ascii="Georgia Pro" w:hAnsi="Georgia Pro" w:cs="Segoe UI"/>
          <w:sz w:val="24"/>
          <w:szCs w:val="24"/>
        </w:rPr>
      </w:pPr>
      <w:r w:rsidRPr="00FC14A2">
        <w:rPr>
          <w:rFonts w:ascii="Georgia Pro" w:hAnsi="Georgia Pro" w:cs="Segoe UI"/>
          <w:sz w:val="24"/>
          <w:szCs w:val="24"/>
        </w:rPr>
        <w:t>Q: Do you envision this committee being independent from disabled students?</w:t>
      </w:r>
    </w:p>
    <w:p w14:paraId="7EFA9C63" w14:textId="14C5ED98" w:rsidR="00FC14A2" w:rsidRDefault="00FC14A2" w:rsidP="00FC14A2">
      <w:pPr>
        <w:pStyle w:val="NoSpacing"/>
        <w:rPr>
          <w:rFonts w:ascii="Georgia Pro" w:hAnsi="Georgia Pro" w:cs="Segoe UI"/>
          <w:i/>
          <w:iCs/>
          <w:sz w:val="24"/>
          <w:szCs w:val="24"/>
        </w:rPr>
      </w:pPr>
      <w:r w:rsidRPr="00FC14A2">
        <w:rPr>
          <w:rFonts w:ascii="Georgia Pro" w:hAnsi="Georgia Pro" w:cs="Segoe UI"/>
          <w:i/>
          <w:iCs/>
          <w:sz w:val="24"/>
          <w:szCs w:val="24"/>
        </w:rPr>
        <w:t>A: The committee would be like any other committee in the SU.</w:t>
      </w:r>
    </w:p>
    <w:p w14:paraId="0838AF32" w14:textId="01A5D5E1" w:rsidR="00230B26" w:rsidRDefault="00230B26" w:rsidP="00FC14A2">
      <w:pPr>
        <w:pStyle w:val="NoSpacing"/>
        <w:rPr>
          <w:rFonts w:ascii="Georgia Pro" w:hAnsi="Georgia Pro" w:cs="Segoe UI"/>
          <w:i/>
          <w:iCs/>
          <w:sz w:val="24"/>
          <w:szCs w:val="24"/>
        </w:rPr>
      </w:pPr>
    </w:p>
    <w:p w14:paraId="520ABB81" w14:textId="4F18DCEA" w:rsidR="00230B26" w:rsidRPr="00230B26" w:rsidRDefault="00230B26" w:rsidP="00FC14A2">
      <w:pPr>
        <w:pStyle w:val="NoSpacing"/>
        <w:rPr>
          <w:rFonts w:ascii="Georgia Pro" w:hAnsi="Georgia Pro" w:cs="Segoe UI"/>
          <w:sz w:val="24"/>
          <w:szCs w:val="24"/>
        </w:rPr>
      </w:pPr>
      <w:r>
        <w:rPr>
          <w:rFonts w:ascii="Georgia Pro" w:hAnsi="Georgia Pro" w:cs="Segoe UI"/>
          <w:sz w:val="24"/>
          <w:szCs w:val="24"/>
        </w:rPr>
        <w:t>Q: Can you clarify on the proposed co-chair position?</w:t>
      </w:r>
      <w:r>
        <w:rPr>
          <w:rFonts w:ascii="Georgia Pro" w:hAnsi="Georgia Pro" w:cs="Segoe UI"/>
          <w:sz w:val="24"/>
          <w:szCs w:val="24"/>
        </w:rPr>
        <w:br/>
      </w:r>
      <w:r w:rsidRPr="00230B26">
        <w:rPr>
          <w:rFonts w:ascii="Georgia Pro" w:hAnsi="Georgia Pro" w:cs="Segoe UI"/>
          <w:i/>
          <w:iCs/>
          <w:sz w:val="24"/>
          <w:szCs w:val="24"/>
        </w:rPr>
        <w:t xml:space="preserve">A: The co-chair would be </w:t>
      </w:r>
      <w:proofErr w:type="gramStart"/>
      <w:r w:rsidRPr="00230B26">
        <w:rPr>
          <w:rFonts w:ascii="Georgia Pro" w:hAnsi="Georgia Pro" w:cs="Segoe UI"/>
          <w:i/>
          <w:iCs/>
          <w:sz w:val="24"/>
          <w:szCs w:val="24"/>
        </w:rPr>
        <w:t>a job-share</w:t>
      </w:r>
      <w:proofErr w:type="gramEnd"/>
      <w:r w:rsidRPr="00230B26">
        <w:rPr>
          <w:rFonts w:ascii="Georgia Pro" w:hAnsi="Georgia Pro" w:cs="Segoe UI"/>
          <w:i/>
          <w:iCs/>
          <w:sz w:val="24"/>
          <w:szCs w:val="24"/>
        </w:rPr>
        <w:t xml:space="preserve"> with the DSO</w:t>
      </w:r>
      <w:r w:rsidR="00554338">
        <w:rPr>
          <w:rFonts w:ascii="Georgia Pro" w:hAnsi="Georgia Pro" w:cs="Segoe UI"/>
          <w:i/>
          <w:iCs/>
          <w:sz w:val="24"/>
          <w:szCs w:val="24"/>
        </w:rPr>
        <w:t xml:space="preserve"> (Disabled Students’ Officer)</w:t>
      </w:r>
      <w:r w:rsidRPr="00230B26">
        <w:rPr>
          <w:rFonts w:ascii="Georgia Pro" w:hAnsi="Georgia Pro" w:cs="Segoe UI"/>
          <w:i/>
          <w:iCs/>
          <w:sz w:val="24"/>
          <w:szCs w:val="24"/>
        </w:rPr>
        <w:t xml:space="preserve"> if they wish.</w:t>
      </w:r>
    </w:p>
    <w:p w14:paraId="1823176C" w14:textId="154640EF" w:rsidR="00FC14A2" w:rsidRDefault="00FC14A2" w:rsidP="00FC14A2">
      <w:pPr>
        <w:pStyle w:val="NoSpacing"/>
        <w:rPr>
          <w:rFonts w:ascii="Georgia Pro" w:hAnsi="Georgia Pro" w:cs="Segoe UI"/>
          <w:i/>
          <w:iCs/>
          <w:sz w:val="24"/>
          <w:szCs w:val="24"/>
        </w:rPr>
      </w:pPr>
    </w:p>
    <w:p w14:paraId="4335DB3A" w14:textId="1BEB0CB8" w:rsidR="00FC14A2" w:rsidRDefault="00FC14A2" w:rsidP="00FC14A2">
      <w:pPr>
        <w:pStyle w:val="NoSpacing"/>
        <w:rPr>
          <w:rFonts w:ascii="Georgia Pro" w:hAnsi="Georgia Pro" w:cs="Segoe UI"/>
          <w:sz w:val="24"/>
          <w:szCs w:val="24"/>
        </w:rPr>
      </w:pPr>
      <w:r>
        <w:rPr>
          <w:rFonts w:ascii="Georgia Pro" w:hAnsi="Georgia Pro" w:cs="Segoe UI"/>
          <w:sz w:val="24"/>
          <w:szCs w:val="24"/>
        </w:rPr>
        <w:t>Voting: Motion not passed</w:t>
      </w:r>
    </w:p>
    <w:p w14:paraId="2353BEA5" w14:textId="6626E7BE" w:rsidR="00FC14A2" w:rsidRDefault="00FC14A2" w:rsidP="00FC14A2">
      <w:pPr>
        <w:pStyle w:val="NoSpacing"/>
        <w:rPr>
          <w:rFonts w:ascii="Georgia Pro" w:hAnsi="Georgia Pro" w:cs="Segoe UI"/>
          <w:sz w:val="24"/>
          <w:szCs w:val="24"/>
        </w:rPr>
      </w:pPr>
    </w:p>
    <w:p w14:paraId="7D954221" w14:textId="33AE3812" w:rsidR="00536756" w:rsidRDefault="00536756" w:rsidP="00FC14A2">
      <w:pPr>
        <w:pStyle w:val="NoSpacing"/>
        <w:rPr>
          <w:rFonts w:ascii="Georgia Pro" w:hAnsi="Georgia Pro" w:cs="Segoe UI"/>
          <w:sz w:val="24"/>
          <w:szCs w:val="24"/>
        </w:rPr>
      </w:pPr>
      <w:r>
        <w:rPr>
          <w:rFonts w:ascii="Georgia Pro" w:hAnsi="Georgia Pro" w:cs="Segoe UI"/>
          <w:sz w:val="24"/>
          <w:szCs w:val="24"/>
        </w:rPr>
        <w:t xml:space="preserve">The proposer of the motion expressed feeling like the time constraints of the meeting </w:t>
      </w:r>
      <w:r w:rsidR="00230B26">
        <w:rPr>
          <w:rFonts w:ascii="Georgia Pro" w:hAnsi="Georgia Pro" w:cs="Segoe UI"/>
          <w:sz w:val="24"/>
          <w:szCs w:val="24"/>
        </w:rPr>
        <w:t>prevented them from being able</w:t>
      </w:r>
      <w:r>
        <w:rPr>
          <w:rFonts w:ascii="Georgia Pro" w:hAnsi="Georgia Pro" w:cs="Segoe UI"/>
          <w:sz w:val="24"/>
          <w:szCs w:val="24"/>
        </w:rPr>
        <w:t xml:space="preserve"> to </w:t>
      </w:r>
      <w:r w:rsidR="00230B26">
        <w:rPr>
          <w:rFonts w:ascii="Georgia Pro" w:hAnsi="Georgia Pro" w:cs="Segoe UI"/>
          <w:sz w:val="24"/>
          <w:szCs w:val="24"/>
        </w:rPr>
        <w:t>e</w:t>
      </w:r>
      <w:r>
        <w:rPr>
          <w:rFonts w:ascii="Georgia Pro" w:hAnsi="Georgia Pro" w:cs="Segoe UI"/>
          <w:sz w:val="24"/>
          <w:szCs w:val="24"/>
        </w:rPr>
        <w:t>xplain the motion</w:t>
      </w:r>
      <w:r w:rsidR="00230B26">
        <w:rPr>
          <w:rFonts w:ascii="Georgia Pro" w:hAnsi="Georgia Pro" w:cs="Segoe UI"/>
          <w:sz w:val="24"/>
          <w:szCs w:val="24"/>
        </w:rPr>
        <w:t xml:space="preserve"> properly</w:t>
      </w:r>
      <w:r>
        <w:rPr>
          <w:rFonts w:ascii="Georgia Pro" w:hAnsi="Georgia Pro" w:cs="Segoe UI"/>
          <w:sz w:val="24"/>
          <w:szCs w:val="24"/>
        </w:rPr>
        <w:t>, and thus potentially contributed to the lack of votes for the motion.</w:t>
      </w:r>
      <w:r>
        <w:rPr>
          <w:rFonts w:ascii="Georgia Pro" w:hAnsi="Georgia Pro" w:cs="Segoe UI"/>
          <w:sz w:val="24"/>
          <w:szCs w:val="24"/>
        </w:rPr>
        <w:br/>
      </w:r>
      <w:r>
        <w:rPr>
          <w:rFonts w:ascii="Georgia Pro" w:hAnsi="Georgia Pro" w:cs="Segoe UI"/>
          <w:sz w:val="24"/>
          <w:szCs w:val="24"/>
        </w:rPr>
        <w:br/>
        <w:t>Action: it was agreed an emergency council meeting would be held for this motion.</w:t>
      </w:r>
    </w:p>
    <w:p w14:paraId="253EDC3D" w14:textId="77777777" w:rsidR="00536756" w:rsidRDefault="00536756" w:rsidP="00FC14A2">
      <w:pPr>
        <w:pStyle w:val="NoSpacing"/>
        <w:rPr>
          <w:rFonts w:ascii="Georgia Pro" w:hAnsi="Georgia Pro" w:cs="Segoe UI"/>
          <w:sz w:val="24"/>
          <w:szCs w:val="24"/>
        </w:rPr>
      </w:pPr>
    </w:p>
    <w:p w14:paraId="5A7BE3ED" w14:textId="5DE3E3D9" w:rsidR="00FC14A2" w:rsidRDefault="00FC14A2" w:rsidP="00FC14A2">
      <w:pPr>
        <w:pStyle w:val="NoSpacing"/>
        <w:rPr>
          <w:rFonts w:ascii="Georgia Pro" w:hAnsi="Georgia Pro" w:cs="Segoe UI"/>
          <w:sz w:val="24"/>
          <w:szCs w:val="24"/>
        </w:rPr>
      </w:pPr>
    </w:p>
    <w:p w14:paraId="0AA8D321" w14:textId="6A9C6D16" w:rsidR="00FC14A2" w:rsidRPr="00511B3F" w:rsidRDefault="00FC14A2" w:rsidP="00FC14A2">
      <w:pPr>
        <w:pStyle w:val="NoSpacing"/>
        <w:rPr>
          <w:rFonts w:ascii="Georgia Pro" w:hAnsi="Georgia Pro" w:cs="Segoe UI"/>
          <w:sz w:val="24"/>
          <w:szCs w:val="24"/>
          <w:u w:val="single"/>
        </w:rPr>
      </w:pPr>
      <w:r w:rsidRPr="00511B3F">
        <w:rPr>
          <w:rFonts w:ascii="Georgia Pro" w:hAnsi="Georgia Pro" w:cs="Segoe UI"/>
          <w:sz w:val="24"/>
          <w:szCs w:val="24"/>
          <w:u w:val="single"/>
        </w:rPr>
        <w:t>Item 2) Officer Updates</w:t>
      </w:r>
    </w:p>
    <w:p w14:paraId="0E11D949" w14:textId="5DC97566" w:rsidR="00FC14A2" w:rsidRDefault="00FC14A2" w:rsidP="00FC14A2">
      <w:pPr>
        <w:pStyle w:val="NoSpacing"/>
        <w:rPr>
          <w:rFonts w:ascii="Georgia Pro" w:hAnsi="Georgia Pro" w:cs="Segoe UI"/>
          <w:sz w:val="24"/>
          <w:szCs w:val="24"/>
        </w:rPr>
      </w:pPr>
    </w:p>
    <w:p w14:paraId="26667F1E" w14:textId="37BD5A81" w:rsidR="00FC14A2" w:rsidRPr="00FC14A2" w:rsidRDefault="00FC14A2" w:rsidP="00FC14A2">
      <w:pPr>
        <w:pStyle w:val="NoSpacing"/>
        <w:rPr>
          <w:rFonts w:ascii="Georgia Pro" w:hAnsi="Georgia Pro" w:cs="Segoe UI"/>
          <w:sz w:val="24"/>
          <w:szCs w:val="24"/>
        </w:rPr>
      </w:pPr>
      <w:r w:rsidRPr="00FC14A2">
        <w:rPr>
          <w:rFonts w:ascii="Georgia Pro" w:hAnsi="Georgia Pro" w:cs="Segoe UI"/>
          <w:sz w:val="24"/>
          <w:szCs w:val="24"/>
        </w:rPr>
        <w:t>Due to the fact</w:t>
      </w:r>
      <w:r>
        <w:rPr>
          <w:rFonts w:ascii="Georgia Pro" w:hAnsi="Georgia Pro" w:cs="Segoe UI"/>
          <w:sz w:val="24"/>
          <w:szCs w:val="24"/>
        </w:rPr>
        <w:t xml:space="preserve"> </w:t>
      </w:r>
      <w:r w:rsidRPr="00FC14A2">
        <w:rPr>
          <w:rFonts w:ascii="Georgia Pro" w:hAnsi="Georgia Pro" w:cs="Segoe UI"/>
          <w:sz w:val="24"/>
          <w:szCs w:val="24"/>
        </w:rPr>
        <w:t xml:space="preserve">the meeting had ran significantly over the expected end time, it was agreed that the SU Officer updates would be filmed in a video for students to watch. </w:t>
      </w:r>
    </w:p>
    <w:p w14:paraId="45275C6B" w14:textId="77777777" w:rsidR="00FC14A2" w:rsidRPr="00FC14A2" w:rsidRDefault="00FC14A2" w:rsidP="00FC14A2">
      <w:pPr>
        <w:pStyle w:val="NoSpacing"/>
        <w:rPr>
          <w:rFonts w:ascii="Georgia Pro" w:hAnsi="Georgia Pro" w:cs="Segoe UI"/>
          <w:sz w:val="24"/>
          <w:szCs w:val="24"/>
        </w:rPr>
      </w:pPr>
    </w:p>
    <w:p w14:paraId="7276A34D" w14:textId="77777777" w:rsidR="00FC14A2" w:rsidRDefault="00FC14A2" w:rsidP="00FC14A2">
      <w:pPr>
        <w:pStyle w:val="NoSpacing"/>
        <w:rPr>
          <w:rFonts w:ascii="Georgia Pro" w:hAnsi="Georgia Pro" w:cs="Segoe UI"/>
          <w:sz w:val="24"/>
          <w:szCs w:val="24"/>
        </w:rPr>
      </w:pPr>
    </w:p>
    <w:p w14:paraId="69800C62" w14:textId="77777777" w:rsidR="003B145C" w:rsidRDefault="003B145C" w:rsidP="00FC14A2">
      <w:pPr>
        <w:pStyle w:val="NoSpacing"/>
        <w:rPr>
          <w:rFonts w:ascii="Georgia Pro" w:hAnsi="Georgia Pro" w:cs="Segoe UI"/>
          <w:sz w:val="24"/>
          <w:szCs w:val="24"/>
          <w:u w:val="single"/>
        </w:rPr>
      </w:pPr>
    </w:p>
    <w:p w14:paraId="12114965" w14:textId="3225A6E2" w:rsidR="00FC14A2" w:rsidRPr="00511B3F" w:rsidRDefault="00FC14A2" w:rsidP="00FC14A2">
      <w:pPr>
        <w:pStyle w:val="NoSpacing"/>
        <w:rPr>
          <w:rFonts w:ascii="Georgia Pro" w:hAnsi="Georgia Pro" w:cs="Segoe UI"/>
          <w:sz w:val="24"/>
          <w:szCs w:val="24"/>
          <w:u w:val="single"/>
        </w:rPr>
      </w:pPr>
      <w:r w:rsidRPr="00511B3F">
        <w:rPr>
          <w:rFonts w:ascii="Georgia Pro" w:hAnsi="Georgia Pro" w:cs="Segoe UI"/>
          <w:sz w:val="24"/>
          <w:szCs w:val="24"/>
          <w:u w:val="single"/>
        </w:rPr>
        <w:t>A.O.B.:</w:t>
      </w:r>
    </w:p>
    <w:p w14:paraId="3C3956F9" w14:textId="77777777" w:rsidR="00FC14A2" w:rsidRPr="00FC14A2" w:rsidRDefault="00FC14A2" w:rsidP="00FC14A2">
      <w:pPr>
        <w:pStyle w:val="NoSpacing"/>
        <w:rPr>
          <w:rFonts w:ascii="Georgia Pro" w:hAnsi="Georgia Pro" w:cs="Segoe UI"/>
          <w:sz w:val="24"/>
          <w:szCs w:val="24"/>
        </w:rPr>
      </w:pPr>
    </w:p>
    <w:p w14:paraId="7ECA5988" w14:textId="6915DB73" w:rsidR="00FC14A2" w:rsidRPr="00FC14A2" w:rsidRDefault="00B075BC" w:rsidP="00FC14A2">
      <w:pPr>
        <w:pStyle w:val="NoSpacing"/>
        <w:rPr>
          <w:rFonts w:ascii="Georgia Pro" w:hAnsi="Georgia Pro" w:cs="Segoe UI"/>
          <w:sz w:val="24"/>
          <w:szCs w:val="24"/>
        </w:rPr>
      </w:pPr>
      <w:r>
        <w:rPr>
          <w:rFonts w:ascii="Georgia Pro" w:hAnsi="Georgia Pro" w:cs="Segoe UI"/>
          <w:sz w:val="24"/>
          <w:szCs w:val="24"/>
        </w:rPr>
        <w:lastRenderedPageBreak/>
        <w:t>Q: Can an e</w:t>
      </w:r>
      <w:r w:rsidR="00FC14A2" w:rsidRPr="00FC14A2">
        <w:rPr>
          <w:rFonts w:ascii="Georgia Pro" w:hAnsi="Georgia Pro" w:cs="Segoe UI"/>
          <w:sz w:val="24"/>
          <w:szCs w:val="24"/>
        </w:rPr>
        <w:t xml:space="preserve">mergency motion </w:t>
      </w:r>
      <w:r>
        <w:rPr>
          <w:rFonts w:ascii="Georgia Pro" w:hAnsi="Georgia Pro" w:cs="Segoe UI"/>
          <w:sz w:val="24"/>
          <w:szCs w:val="24"/>
        </w:rPr>
        <w:t>be raised for</w:t>
      </w:r>
      <w:r w:rsidR="00FC14A2" w:rsidRPr="00FC14A2">
        <w:rPr>
          <w:rFonts w:ascii="Georgia Pro" w:hAnsi="Georgia Pro" w:cs="Segoe UI"/>
          <w:sz w:val="24"/>
          <w:szCs w:val="24"/>
        </w:rPr>
        <w:t xml:space="preserve"> the SU </w:t>
      </w:r>
      <w:r>
        <w:rPr>
          <w:rFonts w:ascii="Georgia Pro" w:hAnsi="Georgia Pro" w:cs="Segoe UI"/>
          <w:sz w:val="24"/>
          <w:szCs w:val="24"/>
        </w:rPr>
        <w:t>to talk</w:t>
      </w:r>
      <w:r w:rsidR="00FC14A2" w:rsidRPr="00FC14A2">
        <w:rPr>
          <w:rFonts w:ascii="Georgia Pro" w:hAnsi="Georgia Pro" w:cs="Segoe UI"/>
          <w:sz w:val="24"/>
          <w:szCs w:val="24"/>
        </w:rPr>
        <w:t xml:space="preserve"> about the issues</w:t>
      </w:r>
      <w:r>
        <w:rPr>
          <w:rFonts w:ascii="Georgia Pro" w:hAnsi="Georgia Pro" w:cs="Segoe UI"/>
          <w:sz w:val="24"/>
          <w:szCs w:val="24"/>
        </w:rPr>
        <w:t xml:space="preserve"> currently happening </w:t>
      </w:r>
      <w:r w:rsidR="00FC14A2" w:rsidRPr="00FC14A2">
        <w:rPr>
          <w:rFonts w:ascii="Georgia Pro" w:hAnsi="Georgia Pro" w:cs="Segoe UI"/>
          <w:sz w:val="24"/>
          <w:szCs w:val="24"/>
        </w:rPr>
        <w:t>in Africa so students know we stand in solidarity with them</w:t>
      </w:r>
      <w:r>
        <w:rPr>
          <w:rFonts w:ascii="Georgia Pro" w:hAnsi="Georgia Pro" w:cs="Segoe UI"/>
          <w:sz w:val="24"/>
          <w:szCs w:val="24"/>
        </w:rPr>
        <w:t xml:space="preserve">, and have this </w:t>
      </w:r>
      <w:r w:rsidR="00FC14A2" w:rsidRPr="00FC14A2">
        <w:rPr>
          <w:rFonts w:ascii="Georgia Pro" w:hAnsi="Georgia Pro" w:cs="Segoe UI"/>
          <w:sz w:val="24"/>
          <w:szCs w:val="24"/>
        </w:rPr>
        <w:t>add</w:t>
      </w:r>
      <w:r>
        <w:rPr>
          <w:rFonts w:ascii="Georgia Pro" w:hAnsi="Georgia Pro" w:cs="Segoe UI"/>
          <w:sz w:val="24"/>
          <w:szCs w:val="24"/>
        </w:rPr>
        <w:t>ed</w:t>
      </w:r>
      <w:r w:rsidR="00FC14A2" w:rsidRPr="00FC14A2">
        <w:rPr>
          <w:rFonts w:ascii="Georgia Pro" w:hAnsi="Georgia Pro" w:cs="Segoe UI"/>
          <w:sz w:val="24"/>
          <w:szCs w:val="24"/>
        </w:rPr>
        <w:t xml:space="preserve"> this to the BLM section of the SU website</w:t>
      </w:r>
      <w:r>
        <w:rPr>
          <w:rFonts w:ascii="Georgia Pro" w:hAnsi="Georgia Pro" w:cs="Segoe UI"/>
          <w:sz w:val="24"/>
          <w:szCs w:val="24"/>
        </w:rPr>
        <w:t>?</w:t>
      </w:r>
      <w:r>
        <w:rPr>
          <w:rFonts w:ascii="Georgia Pro" w:hAnsi="Georgia Pro" w:cs="Segoe UI"/>
          <w:sz w:val="24"/>
          <w:szCs w:val="24"/>
        </w:rPr>
        <w:br/>
      </w:r>
      <w:r w:rsidRPr="00B075BC">
        <w:rPr>
          <w:rFonts w:ascii="Georgia Pro" w:hAnsi="Georgia Pro" w:cs="Segoe UI"/>
          <w:i/>
          <w:iCs/>
          <w:sz w:val="24"/>
          <w:szCs w:val="24"/>
        </w:rPr>
        <w:t>A: An emergency council meeting will be held on this.</w:t>
      </w:r>
    </w:p>
    <w:p w14:paraId="247E94B7" w14:textId="77777777" w:rsidR="00FC14A2" w:rsidRDefault="00FC14A2" w:rsidP="00FC14A2">
      <w:pPr>
        <w:pStyle w:val="NoSpacing"/>
        <w:rPr>
          <w:rFonts w:ascii="Georgia Pro" w:hAnsi="Georgia Pro" w:cs="Segoe UI"/>
          <w:sz w:val="24"/>
          <w:szCs w:val="24"/>
        </w:rPr>
      </w:pPr>
    </w:p>
    <w:p w14:paraId="42451029" w14:textId="77777777" w:rsidR="00FC14A2" w:rsidRPr="00FC14A2" w:rsidRDefault="00FC14A2" w:rsidP="00FC14A2">
      <w:pPr>
        <w:pStyle w:val="NoSpacing"/>
        <w:rPr>
          <w:rFonts w:ascii="Georgia Pro" w:hAnsi="Georgia Pro" w:cs="Segoe UI"/>
          <w:sz w:val="24"/>
          <w:szCs w:val="24"/>
        </w:rPr>
      </w:pPr>
    </w:p>
    <w:p w14:paraId="14A9A685" w14:textId="4F2ABFCE" w:rsidR="00FC14A2" w:rsidRPr="00FC14A2" w:rsidRDefault="00FC14A2" w:rsidP="00FC14A2">
      <w:pPr>
        <w:pStyle w:val="NoSpacing"/>
        <w:rPr>
          <w:rFonts w:ascii="Georgia Pro" w:hAnsi="Georgia Pro" w:cs="Segoe UI"/>
          <w:sz w:val="24"/>
          <w:szCs w:val="24"/>
        </w:rPr>
      </w:pPr>
      <w:r w:rsidRPr="00FC14A2">
        <w:rPr>
          <w:rFonts w:ascii="Georgia Pro" w:hAnsi="Georgia Pro" w:cs="Segoe UI"/>
          <w:sz w:val="24"/>
          <w:szCs w:val="24"/>
        </w:rPr>
        <w:t>Next meeting date:</w:t>
      </w:r>
      <w:r w:rsidR="00511B3F">
        <w:rPr>
          <w:rFonts w:ascii="Georgia Pro" w:hAnsi="Georgia Pro" w:cs="Segoe UI"/>
          <w:sz w:val="24"/>
          <w:szCs w:val="24"/>
        </w:rPr>
        <w:t xml:space="preserve"> </w:t>
      </w:r>
      <w:r w:rsidRPr="00FC14A2">
        <w:rPr>
          <w:rFonts w:ascii="Georgia Pro" w:hAnsi="Georgia Pro" w:cs="Segoe UI"/>
          <w:sz w:val="24"/>
          <w:szCs w:val="24"/>
        </w:rPr>
        <w:t>TBC.</w:t>
      </w:r>
    </w:p>
    <w:sectPr w:rsidR="00FC14A2" w:rsidRPr="00FC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Pro">
    <w:altName w:val="Times New Roman"/>
    <w:charset w:val="00"/>
    <w:family w:val="roman"/>
    <w:pitch w:val="variable"/>
    <w:sig w:usb0="00000001"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A6518"/>
    <w:multiLevelType w:val="hybridMultilevel"/>
    <w:tmpl w:val="D4C8A89A"/>
    <w:lvl w:ilvl="0" w:tplc="35F42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24"/>
    <w:rsid w:val="00230B26"/>
    <w:rsid w:val="00344A05"/>
    <w:rsid w:val="003B145C"/>
    <w:rsid w:val="00444024"/>
    <w:rsid w:val="00511B3F"/>
    <w:rsid w:val="00536756"/>
    <w:rsid w:val="00554338"/>
    <w:rsid w:val="005571DA"/>
    <w:rsid w:val="00995D2A"/>
    <w:rsid w:val="00AB1E92"/>
    <w:rsid w:val="00B075BC"/>
    <w:rsid w:val="00B17598"/>
    <w:rsid w:val="00B41500"/>
    <w:rsid w:val="00FC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6D48"/>
  <w15:chartTrackingRefBased/>
  <w15:docId w15:val="{D3410DE7-8435-472B-9113-3B43F2AF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9264</dc:creator>
  <cp:keywords/>
  <dc:description/>
  <cp:lastModifiedBy>Sidhu, Amanpreet</cp:lastModifiedBy>
  <cp:revision>2</cp:revision>
  <dcterms:created xsi:type="dcterms:W3CDTF">2020-11-24T15:15:00Z</dcterms:created>
  <dcterms:modified xsi:type="dcterms:W3CDTF">2020-11-24T15:15:00Z</dcterms:modified>
</cp:coreProperties>
</file>