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DBA7" w14:textId="77777777" w:rsidR="003F01F4" w:rsidRDefault="003F01F4" w:rsidP="00FC276E">
      <w:pPr>
        <w:rPr>
          <w:rFonts w:ascii="Futura Std Medium" w:hAnsi="Futura Std Medium"/>
          <w:b/>
          <w:bCs/>
          <w:sz w:val="28"/>
          <w:szCs w:val="28"/>
          <w:u w:val="single"/>
        </w:rPr>
      </w:pPr>
    </w:p>
    <w:p w14:paraId="641F4EE5" w14:textId="34C8E385" w:rsidR="00D25A5C" w:rsidRDefault="003F01F4" w:rsidP="00FC276E">
      <w:pPr>
        <w:rPr>
          <w:rFonts w:ascii="Futura Std Medium" w:hAnsi="Futura Std Medium"/>
          <w:b/>
          <w:bCs/>
          <w:sz w:val="28"/>
          <w:szCs w:val="28"/>
          <w:u w:val="single"/>
        </w:rPr>
      </w:pPr>
      <w:r w:rsidRPr="003F01F4">
        <w:rPr>
          <w:rFonts w:ascii="Futura Std Medium" w:hAnsi="Futura Std Medium"/>
          <w:b/>
          <w:bCs/>
          <w:sz w:val="28"/>
          <w:szCs w:val="28"/>
          <w:u w:val="single"/>
        </w:rPr>
        <w:t>Understanding the Student Rep System: A Guide for Staff</w:t>
      </w:r>
    </w:p>
    <w:p w14:paraId="0B75C023" w14:textId="39D86ADD" w:rsidR="00FC276E" w:rsidRPr="00D71372" w:rsidRDefault="00FC276E" w:rsidP="00FC276E">
      <w:pPr>
        <w:rPr>
          <w:rFonts w:ascii="Futura Std Medium" w:hAnsi="Futura Std Medium"/>
          <w:b/>
          <w:bCs/>
          <w:sz w:val="28"/>
          <w:szCs w:val="28"/>
          <w:u w:val="single"/>
        </w:rPr>
      </w:pPr>
      <w:r w:rsidRPr="00D71372">
        <w:rPr>
          <w:rFonts w:ascii="Futura Std Medium" w:hAnsi="Futura Std Medium"/>
          <w:b/>
          <w:bCs/>
          <w:sz w:val="28"/>
          <w:szCs w:val="28"/>
          <w:u w:val="single"/>
        </w:rPr>
        <w:t>What is a Student Rep?</w:t>
      </w:r>
    </w:p>
    <w:p w14:paraId="3F58C885" w14:textId="3B48BCC2" w:rsidR="00FC276E" w:rsidRPr="00B706B9" w:rsidRDefault="00FC276E" w:rsidP="00FC276E">
      <w:pPr>
        <w:rPr>
          <w:rFonts w:ascii="Futura Std Medium" w:hAnsi="Futura Std Medium"/>
          <w:sz w:val="28"/>
          <w:szCs w:val="28"/>
        </w:rPr>
      </w:pPr>
      <w:r w:rsidRPr="00B706B9">
        <w:rPr>
          <w:rFonts w:ascii="Futura Std Medium" w:hAnsi="Futura Std Medium"/>
          <w:sz w:val="28"/>
          <w:szCs w:val="28"/>
        </w:rPr>
        <w:t>The role of a student representative at Aston University is to act as a voice for the student body</w:t>
      </w:r>
      <w:r w:rsidR="00677D3D">
        <w:rPr>
          <w:rFonts w:ascii="Futura Std Medium" w:hAnsi="Futura Std Medium"/>
          <w:sz w:val="28"/>
          <w:szCs w:val="28"/>
        </w:rPr>
        <w:t xml:space="preserve"> of a course</w:t>
      </w:r>
      <w:r w:rsidRPr="00B706B9">
        <w:rPr>
          <w:rFonts w:ascii="Futura Std Medium" w:hAnsi="Futura Std Medium"/>
          <w:sz w:val="28"/>
          <w:szCs w:val="28"/>
        </w:rPr>
        <w:t xml:space="preserve"> and facilitate communication between students and the university </w:t>
      </w:r>
      <w:r w:rsidRPr="00582E96">
        <w:rPr>
          <w:rFonts w:ascii="Futura Std Medium" w:hAnsi="Futura Std Medium"/>
          <w:sz w:val="28"/>
          <w:szCs w:val="28"/>
        </w:rPr>
        <w:t>departments</w:t>
      </w:r>
      <w:r w:rsidRPr="00B706B9">
        <w:rPr>
          <w:rFonts w:ascii="Futura Std Medium" w:hAnsi="Futura Std Medium"/>
          <w:sz w:val="28"/>
          <w:szCs w:val="28"/>
        </w:rPr>
        <w:t xml:space="preserve">. Student reps play a crucial role in representing the interests and concerns of their fellow </w:t>
      </w:r>
      <w:r w:rsidR="007C7039" w:rsidRPr="00B706B9">
        <w:rPr>
          <w:rFonts w:ascii="Futura Std Medium" w:hAnsi="Futura Std Medium"/>
          <w:sz w:val="28"/>
          <w:szCs w:val="28"/>
        </w:rPr>
        <w:t>students</w:t>
      </w:r>
      <w:r w:rsidR="007C7039" w:rsidRPr="00582E96">
        <w:rPr>
          <w:rFonts w:ascii="Futura Std Medium" w:hAnsi="Futura Std Medium"/>
          <w:sz w:val="28"/>
          <w:szCs w:val="28"/>
        </w:rPr>
        <w:t>,</w:t>
      </w:r>
      <w:r w:rsidRPr="00582E96">
        <w:rPr>
          <w:rFonts w:ascii="Futura Std Medium" w:hAnsi="Futura Std Medium"/>
          <w:sz w:val="28"/>
          <w:szCs w:val="28"/>
        </w:rPr>
        <w:t xml:space="preserve"> </w:t>
      </w:r>
      <w:r w:rsidRPr="00B706B9">
        <w:rPr>
          <w:rFonts w:ascii="Futura Std Medium" w:hAnsi="Futura Std Medium"/>
          <w:sz w:val="28"/>
          <w:szCs w:val="28"/>
        </w:rPr>
        <w:t>working to enhance the overall student experience.</w:t>
      </w:r>
    </w:p>
    <w:p w14:paraId="4C116CEF" w14:textId="77777777" w:rsidR="00FC276E" w:rsidRPr="00B706B9" w:rsidRDefault="00FC276E" w:rsidP="00FC276E">
      <w:pPr>
        <w:rPr>
          <w:rFonts w:ascii="Futura Std Medium" w:hAnsi="Futura Std Medium"/>
          <w:sz w:val="28"/>
          <w:szCs w:val="28"/>
        </w:rPr>
      </w:pPr>
      <w:r w:rsidRPr="00B706B9">
        <w:rPr>
          <w:rFonts w:ascii="Futura Std Medium" w:hAnsi="Futura Std Medium"/>
          <w:sz w:val="28"/>
          <w:szCs w:val="28"/>
        </w:rPr>
        <w:t>The primary responsibilit</w:t>
      </w:r>
      <w:r w:rsidRPr="00582E96">
        <w:rPr>
          <w:rFonts w:ascii="Futura Std Medium" w:hAnsi="Futura Std Medium"/>
          <w:sz w:val="28"/>
          <w:szCs w:val="28"/>
        </w:rPr>
        <w:t>y</w:t>
      </w:r>
      <w:r w:rsidRPr="00B706B9">
        <w:rPr>
          <w:rFonts w:ascii="Futura Std Medium" w:hAnsi="Futura Std Medium"/>
          <w:sz w:val="28"/>
          <w:szCs w:val="28"/>
        </w:rPr>
        <w:t xml:space="preserve"> of a student rep </w:t>
      </w:r>
      <w:r w:rsidRPr="00582E96">
        <w:rPr>
          <w:rFonts w:ascii="Futura Std Medium" w:hAnsi="Futura Std Medium"/>
          <w:sz w:val="28"/>
          <w:szCs w:val="28"/>
        </w:rPr>
        <w:t xml:space="preserve">is </w:t>
      </w:r>
      <w:r w:rsidRPr="00B706B9">
        <w:rPr>
          <w:rFonts w:ascii="Futura Std Medium" w:hAnsi="Futura Std Medium"/>
          <w:sz w:val="28"/>
          <w:szCs w:val="28"/>
        </w:rPr>
        <w:t xml:space="preserve">gathering feedback from students regarding </w:t>
      </w:r>
      <w:r w:rsidRPr="00582E96">
        <w:rPr>
          <w:rFonts w:ascii="Futura Std Medium" w:hAnsi="Futura Std Medium"/>
          <w:sz w:val="28"/>
          <w:szCs w:val="28"/>
        </w:rPr>
        <w:t xml:space="preserve">their </w:t>
      </w:r>
      <w:r w:rsidRPr="00B706B9">
        <w:rPr>
          <w:rFonts w:ascii="Futura Std Medium" w:hAnsi="Futura Std Medium"/>
          <w:sz w:val="28"/>
          <w:szCs w:val="28"/>
        </w:rPr>
        <w:t>academic program. They collect this feedback through surveys, meetings, and informal conversations, actively seeking input and suggestions from their peers.</w:t>
      </w:r>
    </w:p>
    <w:p w14:paraId="538CE5C3" w14:textId="21B4FDFD" w:rsidR="00FC276E" w:rsidRPr="00B706B9" w:rsidRDefault="00FC276E" w:rsidP="00FC276E">
      <w:pPr>
        <w:rPr>
          <w:rFonts w:ascii="Futura Std Medium" w:hAnsi="Futura Std Medium"/>
          <w:sz w:val="28"/>
          <w:szCs w:val="28"/>
        </w:rPr>
      </w:pPr>
      <w:r w:rsidRPr="00B706B9">
        <w:rPr>
          <w:rFonts w:ascii="Futura Std Medium" w:hAnsi="Futura Std Medium"/>
          <w:sz w:val="28"/>
          <w:szCs w:val="28"/>
        </w:rPr>
        <w:t xml:space="preserve">Once feedback is collected, student reps </w:t>
      </w:r>
      <w:r w:rsidRPr="00582E96">
        <w:rPr>
          <w:rFonts w:ascii="Futura Std Medium" w:hAnsi="Futura Std Medium"/>
          <w:sz w:val="28"/>
          <w:szCs w:val="28"/>
        </w:rPr>
        <w:t xml:space="preserve">should </w:t>
      </w:r>
      <w:r w:rsidRPr="00B706B9">
        <w:rPr>
          <w:rFonts w:ascii="Futura Std Medium" w:hAnsi="Futura Std Medium"/>
          <w:sz w:val="28"/>
          <w:szCs w:val="28"/>
        </w:rPr>
        <w:t>analy</w:t>
      </w:r>
      <w:r w:rsidRPr="00582E96">
        <w:rPr>
          <w:rFonts w:ascii="Futura Std Medium" w:hAnsi="Futura Std Medium"/>
          <w:sz w:val="28"/>
          <w:szCs w:val="28"/>
        </w:rPr>
        <w:t>s</w:t>
      </w:r>
      <w:r w:rsidRPr="00B706B9">
        <w:rPr>
          <w:rFonts w:ascii="Futura Std Medium" w:hAnsi="Futura Std Medium"/>
          <w:sz w:val="28"/>
          <w:szCs w:val="28"/>
        </w:rPr>
        <w:t>e and compile the information, identifying common themes, concerns, and areas for improvement. They then present this feedback to relevant university staff members</w:t>
      </w:r>
      <w:r w:rsidRPr="00582E96">
        <w:rPr>
          <w:rFonts w:ascii="Futura Std Medium" w:hAnsi="Futura Std Medium"/>
          <w:sz w:val="28"/>
          <w:szCs w:val="28"/>
        </w:rPr>
        <w:t xml:space="preserve"> at the Staff Student </w:t>
      </w:r>
      <w:r w:rsidR="00787180">
        <w:rPr>
          <w:rFonts w:ascii="Futura Std Medium" w:hAnsi="Futura Std Medium"/>
          <w:sz w:val="28"/>
          <w:szCs w:val="28"/>
        </w:rPr>
        <w:t xml:space="preserve">Liaison </w:t>
      </w:r>
      <w:r w:rsidRPr="00582E96">
        <w:rPr>
          <w:rFonts w:ascii="Futura Std Medium" w:hAnsi="Futura Std Medium"/>
          <w:sz w:val="28"/>
          <w:szCs w:val="28"/>
        </w:rPr>
        <w:t>Committee (SS</w:t>
      </w:r>
      <w:r w:rsidR="00787180">
        <w:rPr>
          <w:rFonts w:ascii="Futura Std Medium" w:hAnsi="Futura Std Medium"/>
          <w:sz w:val="28"/>
          <w:szCs w:val="28"/>
        </w:rPr>
        <w:t>L</w:t>
      </w:r>
      <w:r w:rsidRPr="00582E96">
        <w:rPr>
          <w:rFonts w:ascii="Futura Std Medium" w:hAnsi="Futura Std Medium"/>
          <w:sz w:val="28"/>
          <w:szCs w:val="28"/>
        </w:rPr>
        <w:t>C)</w:t>
      </w:r>
      <w:r w:rsidRPr="00B706B9">
        <w:rPr>
          <w:rFonts w:ascii="Futura Std Medium" w:hAnsi="Futura Std Medium"/>
          <w:sz w:val="28"/>
          <w:szCs w:val="28"/>
        </w:rPr>
        <w:t>.</w:t>
      </w:r>
    </w:p>
    <w:p w14:paraId="5F575AFB" w14:textId="77777777" w:rsidR="00FC276E" w:rsidRPr="00B706B9" w:rsidRDefault="00FC276E" w:rsidP="00FC276E">
      <w:pPr>
        <w:rPr>
          <w:rFonts w:ascii="Futura Std Medium" w:hAnsi="Futura Std Medium"/>
          <w:sz w:val="28"/>
          <w:szCs w:val="28"/>
        </w:rPr>
      </w:pPr>
      <w:r w:rsidRPr="00B706B9">
        <w:rPr>
          <w:rFonts w:ascii="Futura Std Medium" w:hAnsi="Futura Std Medium"/>
          <w:sz w:val="28"/>
          <w:szCs w:val="28"/>
        </w:rPr>
        <w:t>Additionally, student reps participate in various meetings, committees, and working groups where they represent the student perspective and contribute to decision-making processes. They collaborate with university staff and fellow student representatives to address issues, propose solutions, and implement changes that positively impact student life.</w:t>
      </w:r>
    </w:p>
    <w:p w14:paraId="354A33AA" w14:textId="77777777" w:rsidR="00FC276E" w:rsidRPr="00B706B9" w:rsidRDefault="00FC276E" w:rsidP="00FC276E">
      <w:pPr>
        <w:rPr>
          <w:rFonts w:ascii="Futura Std Medium" w:hAnsi="Futura Std Medium"/>
          <w:sz w:val="28"/>
          <w:szCs w:val="28"/>
        </w:rPr>
      </w:pPr>
      <w:r w:rsidRPr="00B706B9">
        <w:rPr>
          <w:rFonts w:ascii="Futura Std Medium" w:hAnsi="Futura Std Medium"/>
          <w:sz w:val="28"/>
          <w:szCs w:val="28"/>
        </w:rPr>
        <w:t>Furthermore, student reps serve as a point of contact for students seeking assistance or information. They provide guidance and support to their peers, answering questions, addressing concerns, and signposting relevant resources or services within the university.</w:t>
      </w:r>
    </w:p>
    <w:p w14:paraId="7AACCA7C" w14:textId="45598243" w:rsidR="00FC276E" w:rsidRDefault="00FC276E" w:rsidP="00FC276E">
      <w:pPr>
        <w:rPr>
          <w:rFonts w:ascii="Futura Std Medium" w:hAnsi="Futura Std Medium"/>
          <w:sz w:val="28"/>
          <w:szCs w:val="28"/>
        </w:rPr>
      </w:pPr>
      <w:r w:rsidRPr="00B706B9">
        <w:rPr>
          <w:rFonts w:ascii="Futura Std Medium" w:hAnsi="Futura Std Medium"/>
          <w:sz w:val="28"/>
          <w:szCs w:val="28"/>
        </w:rPr>
        <w:t>Overall, the role of a student rep at Aston University is integral to fostering a productive and inclusive learning environment. By actively engaging with students, gathering feedback, and working collaboratively with university staff, student reps contribute to the continuous improvement of the university experience for all students</w:t>
      </w:r>
      <w:r w:rsidR="0022066B">
        <w:rPr>
          <w:rFonts w:ascii="Futura Std Medium" w:hAnsi="Futura Std Medium"/>
          <w:sz w:val="28"/>
          <w:szCs w:val="28"/>
        </w:rPr>
        <w:t>.</w:t>
      </w:r>
    </w:p>
    <w:p w14:paraId="5D69A8CC" w14:textId="77777777" w:rsidR="0022066B" w:rsidRDefault="0022066B" w:rsidP="00FC276E">
      <w:pPr>
        <w:rPr>
          <w:rFonts w:ascii="Futura Std Medium" w:hAnsi="Futura Std Medium"/>
          <w:sz w:val="28"/>
          <w:szCs w:val="28"/>
        </w:rPr>
      </w:pPr>
    </w:p>
    <w:p w14:paraId="72F9A7D2" w14:textId="77777777" w:rsidR="00C76598" w:rsidRDefault="00C76598" w:rsidP="00C76598">
      <w:pPr>
        <w:rPr>
          <w:rFonts w:ascii="Futura Std Medium" w:hAnsi="Futura Std Medium"/>
          <w:b/>
          <w:bCs/>
          <w:sz w:val="28"/>
          <w:szCs w:val="28"/>
          <w:u w:val="single"/>
        </w:rPr>
      </w:pPr>
    </w:p>
    <w:p w14:paraId="6AC70C03" w14:textId="19CD45C0" w:rsidR="00C76598" w:rsidRPr="00C76598" w:rsidRDefault="00C76598" w:rsidP="00C76598">
      <w:pPr>
        <w:rPr>
          <w:rFonts w:ascii="Futura Std Medium" w:hAnsi="Futura Std Medium"/>
          <w:b/>
          <w:bCs/>
          <w:sz w:val="28"/>
          <w:szCs w:val="28"/>
          <w:u w:val="single"/>
        </w:rPr>
      </w:pPr>
      <w:r w:rsidRPr="00C76598">
        <w:rPr>
          <w:rFonts w:ascii="Futura Std Medium" w:hAnsi="Futura Std Medium"/>
          <w:b/>
          <w:bCs/>
          <w:sz w:val="28"/>
          <w:szCs w:val="28"/>
          <w:u w:val="single"/>
        </w:rPr>
        <w:lastRenderedPageBreak/>
        <w:t>Training for Student Reps</w:t>
      </w:r>
    </w:p>
    <w:p w14:paraId="376C39CF" w14:textId="77777777" w:rsidR="00FF6202" w:rsidRPr="00FF6202" w:rsidRDefault="00FF6202" w:rsidP="00FF6202">
      <w:pPr>
        <w:rPr>
          <w:rFonts w:ascii="Futura Std Medium" w:hAnsi="Futura Std Medium"/>
          <w:sz w:val="28"/>
          <w:szCs w:val="28"/>
        </w:rPr>
      </w:pPr>
      <w:r w:rsidRPr="00FF6202">
        <w:rPr>
          <w:rFonts w:ascii="Futura Std Medium" w:hAnsi="Futura Std Medium"/>
          <w:sz w:val="28"/>
          <w:szCs w:val="28"/>
        </w:rPr>
        <w:t xml:space="preserve">Before students can become official reps, they must complete a short training process hosted on the </w:t>
      </w:r>
      <w:r w:rsidRPr="00FF6202">
        <w:rPr>
          <w:rFonts w:ascii="Futura Std Medium" w:hAnsi="Futura Std Medium"/>
          <w:b/>
          <w:bCs/>
          <w:sz w:val="28"/>
          <w:szCs w:val="28"/>
        </w:rPr>
        <w:t>Aston Students’ Union website</w:t>
      </w:r>
      <w:r w:rsidRPr="00FF6202">
        <w:rPr>
          <w:rFonts w:ascii="Futura Std Medium" w:hAnsi="Futura Std Medium"/>
          <w:sz w:val="28"/>
          <w:szCs w:val="28"/>
        </w:rPr>
        <w:t>. This includes:</w:t>
      </w:r>
    </w:p>
    <w:p w14:paraId="4DF27BFC" w14:textId="77777777" w:rsidR="00FF6202" w:rsidRPr="00FF6202" w:rsidRDefault="00FF6202" w:rsidP="00FF6202">
      <w:pPr>
        <w:numPr>
          <w:ilvl w:val="0"/>
          <w:numId w:val="3"/>
        </w:numPr>
        <w:tabs>
          <w:tab w:val="num" w:pos="720"/>
        </w:tabs>
        <w:rPr>
          <w:rFonts w:ascii="Futura Std Medium" w:hAnsi="Futura Std Medium"/>
          <w:sz w:val="28"/>
          <w:szCs w:val="28"/>
        </w:rPr>
      </w:pPr>
      <w:r w:rsidRPr="00FF6202">
        <w:rPr>
          <w:rFonts w:ascii="Futura Std Medium" w:hAnsi="Futura Std Medium"/>
          <w:b/>
          <w:bCs/>
          <w:sz w:val="28"/>
          <w:szCs w:val="28"/>
        </w:rPr>
        <w:t>Watching a set of training videos</w:t>
      </w:r>
      <w:r w:rsidRPr="00FF6202">
        <w:rPr>
          <w:rFonts w:ascii="Futura Std Medium" w:hAnsi="Futura Std Medium"/>
          <w:sz w:val="28"/>
          <w:szCs w:val="28"/>
        </w:rPr>
        <w:t xml:space="preserve"> (~30 minutes), covering:</w:t>
      </w:r>
    </w:p>
    <w:p w14:paraId="6A8B5ED1" w14:textId="77777777" w:rsidR="00FF6202" w:rsidRPr="00FF6202" w:rsidRDefault="00FF6202" w:rsidP="00FF6202">
      <w:pPr>
        <w:numPr>
          <w:ilvl w:val="1"/>
          <w:numId w:val="3"/>
        </w:numPr>
        <w:tabs>
          <w:tab w:val="num" w:pos="1440"/>
        </w:tabs>
        <w:rPr>
          <w:rFonts w:ascii="Futura Std Medium" w:hAnsi="Futura Std Medium"/>
          <w:sz w:val="28"/>
          <w:szCs w:val="28"/>
        </w:rPr>
      </w:pPr>
      <w:r w:rsidRPr="00FF6202">
        <w:rPr>
          <w:rFonts w:ascii="Futura Std Medium" w:hAnsi="Futura Std Medium"/>
          <w:sz w:val="28"/>
          <w:szCs w:val="28"/>
        </w:rPr>
        <w:t>The role of a rep</w:t>
      </w:r>
    </w:p>
    <w:p w14:paraId="7FC163D2" w14:textId="77777777" w:rsidR="00FF6202" w:rsidRPr="00FF6202" w:rsidRDefault="00FF6202" w:rsidP="00FF6202">
      <w:pPr>
        <w:numPr>
          <w:ilvl w:val="1"/>
          <w:numId w:val="3"/>
        </w:numPr>
        <w:tabs>
          <w:tab w:val="num" w:pos="1440"/>
        </w:tabs>
        <w:rPr>
          <w:rFonts w:ascii="Futura Std Medium" w:hAnsi="Futura Std Medium"/>
          <w:sz w:val="28"/>
          <w:szCs w:val="28"/>
        </w:rPr>
      </w:pPr>
      <w:r w:rsidRPr="00FF6202">
        <w:rPr>
          <w:rFonts w:ascii="Futura Std Medium" w:hAnsi="Futura Std Medium"/>
          <w:sz w:val="28"/>
          <w:szCs w:val="28"/>
        </w:rPr>
        <w:t>Giving effective feedback</w:t>
      </w:r>
    </w:p>
    <w:p w14:paraId="391F5EB5" w14:textId="77777777" w:rsidR="00FF6202" w:rsidRPr="00FF6202" w:rsidRDefault="00FF6202" w:rsidP="00FF6202">
      <w:pPr>
        <w:numPr>
          <w:ilvl w:val="1"/>
          <w:numId w:val="3"/>
        </w:numPr>
        <w:tabs>
          <w:tab w:val="num" w:pos="1440"/>
        </w:tabs>
        <w:rPr>
          <w:rFonts w:ascii="Futura Std Medium" w:hAnsi="Futura Std Medium"/>
          <w:sz w:val="28"/>
          <w:szCs w:val="28"/>
        </w:rPr>
      </w:pPr>
      <w:r w:rsidRPr="00FF6202">
        <w:rPr>
          <w:rFonts w:ascii="Futura Std Medium" w:hAnsi="Futura Std Medium"/>
          <w:sz w:val="28"/>
          <w:szCs w:val="28"/>
        </w:rPr>
        <w:t>Attending and contributing to meetings</w:t>
      </w:r>
    </w:p>
    <w:p w14:paraId="0381237E" w14:textId="77777777" w:rsidR="00FF6202" w:rsidRPr="00FF6202" w:rsidRDefault="00FF6202" w:rsidP="00FF6202">
      <w:pPr>
        <w:numPr>
          <w:ilvl w:val="1"/>
          <w:numId w:val="3"/>
        </w:numPr>
        <w:tabs>
          <w:tab w:val="num" w:pos="1440"/>
        </w:tabs>
        <w:rPr>
          <w:rFonts w:ascii="Futura Std Medium" w:hAnsi="Futura Std Medium"/>
          <w:sz w:val="28"/>
          <w:szCs w:val="28"/>
        </w:rPr>
      </w:pPr>
      <w:r w:rsidRPr="00FF6202">
        <w:rPr>
          <w:rFonts w:ascii="Futura Std Medium" w:hAnsi="Futura Std Medium"/>
          <w:sz w:val="28"/>
          <w:szCs w:val="28"/>
        </w:rPr>
        <w:t>Understanding agendas and minutes</w:t>
      </w:r>
    </w:p>
    <w:p w14:paraId="0C3B552B" w14:textId="77777777" w:rsidR="00FF6202" w:rsidRPr="00FF6202" w:rsidRDefault="00FF6202" w:rsidP="00FF6202">
      <w:pPr>
        <w:numPr>
          <w:ilvl w:val="1"/>
          <w:numId w:val="3"/>
        </w:numPr>
        <w:tabs>
          <w:tab w:val="num" w:pos="1440"/>
        </w:tabs>
        <w:rPr>
          <w:rFonts w:ascii="Futura Std Medium" w:hAnsi="Futura Std Medium"/>
          <w:sz w:val="28"/>
          <w:szCs w:val="28"/>
        </w:rPr>
      </w:pPr>
      <w:r w:rsidRPr="00FF6202">
        <w:rPr>
          <w:rFonts w:ascii="Futura Std Medium" w:hAnsi="Futura Std Medium"/>
          <w:sz w:val="28"/>
          <w:szCs w:val="28"/>
        </w:rPr>
        <w:t>Chairing meetings</w:t>
      </w:r>
    </w:p>
    <w:p w14:paraId="5B3F1588" w14:textId="77777777" w:rsidR="00FF6202" w:rsidRPr="00FF6202" w:rsidRDefault="00FF6202" w:rsidP="00FF6202">
      <w:pPr>
        <w:numPr>
          <w:ilvl w:val="0"/>
          <w:numId w:val="3"/>
        </w:numPr>
        <w:tabs>
          <w:tab w:val="num" w:pos="720"/>
        </w:tabs>
        <w:rPr>
          <w:rFonts w:ascii="Futura Std Medium" w:hAnsi="Futura Std Medium"/>
          <w:sz w:val="28"/>
          <w:szCs w:val="28"/>
        </w:rPr>
      </w:pPr>
      <w:r w:rsidRPr="00FF6202">
        <w:rPr>
          <w:rFonts w:ascii="Futura Std Medium" w:hAnsi="Futura Std Medium"/>
          <w:b/>
          <w:bCs/>
          <w:sz w:val="28"/>
          <w:szCs w:val="28"/>
        </w:rPr>
        <w:t>Completing a short quiz</w:t>
      </w:r>
      <w:r w:rsidRPr="00FF6202">
        <w:rPr>
          <w:rFonts w:ascii="Futura Std Medium" w:hAnsi="Futura Std Medium"/>
          <w:sz w:val="28"/>
          <w:szCs w:val="28"/>
        </w:rPr>
        <w:t xml:space="preserve"> (~10 minutes) to test their understanding</w:t>
      </w:r>
    </w:p>
    <w:p w14:paraId="1E29E41D" w14:textId="77777777" w:rsidR="00FF6202" w:rsidRPr="00FF6202" w:rsidRDefault="00FF6202" w:rsidP="00FF6202">
      <w:pPr>
        <w:numPr>
          <w:ilvl w:val="0"/>
          <w:numId w:val="3"/>
        </w:numPr>
        <w:tabs>
          <w:tab w:val="num" w:pos="720"/>
        </w:tabs>
        <w:rPr>
          <w:rFonts w:ascii="Futura Std Medium" w:hAnsi="Futura Std Medium"/>
          <w:sz w:val="28"/>
          <w:szCs w:val="28"/>
        </w:rPr>
      </w:pPr>
      <w:r w:rsidRPr="00FF6202">
        <w:rPr>
          <w:rFonts w:ascii="Futura Std Medium" w:hAnsi="Futura Std Medium"/>
          <w:b/>
          <w:bCs/>
          <w:sz w:val="28"/>
          <w:szCs w:val="28"/>
        </w:rPr>
        <w:t>Joining the SU Reps Microsoft Teams channel</w:t>
      </w:r>
      <w:r w:rsidRPr="00FF6202">
        <w:rPr>
          <w:rFonts w:ascii="Futura Std Medium" w:hAnsi="Futura Std Medium"/>
          <w:sz w:val="28"/>
          <w:szCs w:val="28"/>
        </w:rPr>
        <w:t xml:space="preserve"> using the code displayed after the quiz</w:t>
      </w:r>
    </w:p>
    <w:p w14:paraId="482100FB" w14:textId="77777777" w:rsidR="00FF6202" w:rsidRPr="00FF6202" w:rsidRDefault="00FF6202" w:rsidP="00FF6202">
      <w:pPr>
        <w:numPr>
          <w:ilvl w:val="1"/>
          <w:numId w:val="3"/>
        </w:numPr>
        <w:tabs>
          <w:tab w:val="num" w:pos="1440"/>
        </w:tabs>
        <w:rPr>
          <w:rFonts w:ascii="Futura Std Medium" w:hAnsi="Futura Std Medium"/>
          <w:sz w:val="28"/>
          <w:szCs w:val="28"/>
        </w:rPr>
      </w:pPr>
      <w:r w:rsidRPr="00FF6202">
        <w:rPr>
          <w:rFonts w:ascii="Futura Std Medium" w:hAnsi="Futura Std Medium"/>
          <w:i/>
          <w:iCs/>
          <w:sz w:val="28"/>
          <w:szCs w:val="28"/>
        </w:rPr>
        <w:t>This channel is essential for updates on SU meetings, access to the Rep Hub, and extra training</w:t>
      </w:r>
    </w:p>
    <w:p w14:paraId="352F6BDC" w14:textId="77777777" w:rsidR="00FF6202" w:rsidRPr="00FF6202" w:rsidRDefault="00FF6202" w:rsidP="00FF6202">
      <w:pPr>
        <w:rPr>
          <w:rFonts w:ascii="Futura Std Medium" w:hAnsi="Futura Std Medium"/>
          <w:sz w:val="28"/>
          <w:szCs w:val="28"/>
        </w:rPr>
      </w:pPr>
      <w:r w:rsidRPr="00FF6202">
        <w:rPr>
          <w:rFonts w:ascii="Futura Std Medium" w:hAnsi="Futura Std Medium"/>
          <w:sz w:val="28"/>
          <w:szCs w:val="28"/>
        </w:rPr>
        <w:t xml:space="preserve">Once these steps are completed, the student is officially recognised as a </w:t>
      </w:r>
      <w:r w:rsidRPr="00FF6202">
        <w:rPr>
          <w:rFonts w:ascii="Futura Std Medium" w:hAnsi="Futura Std Medium"/>
          <w:b/>
          <w:bCs/>
          <w:sz w:val="28"/>
          <w:szCs w:val="28"/>
        </w:rPr>
        <w:t>Student Rep</w:t>
      </w:r>
      <w:r w:rsidRPr="00FF6202">
        <w:rPr>
          <w:rFonts w:ascii="Futura Std Medium" w:hAnsi="Futura Std Medium"/>
          <w:sz w:val="28"/>
          <w:szCs w:val="28"/>
        </w:rPr>
        <w:t>.</w:t>
      </w:r>
    </w:p>
    <w:p w14:paraId="7749A61E" w14:textId="77777777" w:rsidR="00FF6202" w:rsidRPr="00FF6202" w:rsidRDefault="00FF6202" w:rsidP="00FF6202">
      <w:pPr>
        <w:rPr>
          <w:rFonts w:ascii="Futura Std Medium" w:hAnsi="Futura Std Medium"/>
          <w:sz w:val="28"/>
          <w:szCs w:val="28"/>
        </w:rPr>
      </w:pPr>
      <w:r w:rsidRPr="00FF6202">
        <w:rPr>
          <w:rFonts w:ascii="Futura Std Medium" w:hAnsi="Futura Std Medium"/>
          <w:sz w:val="28"/>
          <w:szCs w:val="28"/>
        </w:rPr>
        <w:t>We also host:</w:t>
      </w:r>
    </w:p>
    <w:p w14:paraId="5F76CCE0" w14:textId="77777777" w:rsidR="00FF6202" w:rsidRPr="00FF6202" w:rsidRDefault="00FF6202" w:rsidP="00FF6202">
      <w:pPr>
        <w:numPr>
          <w:ilvl w:val="0"/>
          <w:numId w:val="4"/>
        </w:numPr>
        <w:tabs>
          <w:tab w:val="num" w:pos="720"/>
        </w:tabs>
        <w:rPr>
          <w:rFonts w:ascii="Futura Std Medium" w:hAnsi="Futura Std Medium"/>
          <w:sz w:val="28"/>
          <w:szCs w:val="28"/>
        </w:rPr>
      </w:pPr>
      <w:r w:rsidRPr="00FF6202">
        <w:rPr>
          <w:rFonts w:ascii="Futura Std Medium" w:hAnsi="Futura Std Medium"/>
          <w:sz w:val="28"/>
          <w:szCs w:val="28"/>
        </w:rPr>
        <w:t xml:space="preserve">An </w:t>
      </w:r>
      <w:r w:rsidRPr="00FF6202">
        <w:rPr>
          <w:rFonts w:ascii="Futura Std Medium" w:hAnsi="Futura Std Medium"/>
          <w:b/>
          <w:bCs/>
          <w:sz w:val="28"/>
          <w:szCs w:val="28"/>
        </w:rPr>
        <w:t>in-person induction in October</w:t>
      </w:r>
      <w:r w:rsidRPr="00FF6202">
        <w:rPr>
          <w:rFonts w:ascii="Futura Std Medium" w:hAnsi="Futura Std Medium"/>
          <w:sz w:val="28"/>
          <w:szCs w:val="28"/>
        </w:rPr>
        <w:t>, covering expectations, responsibilities, and how to handle feedback</w:t>
      </w:r>
    </w:p>
    <w:p w14:paraId="6B9E9081" w14:textId="77777777" w:rsidR="00FF6202" w:rsidRPr="00FF6202" w:rsidRDefault="00FF6202" w:rsidP="00FF6202">
      <w:pPr>
        <w:numPr>
          <w:ilvl w:val="1"/>
          <w:numId w:val="4"/>
        </w:numPr>
        <w:tabs>
          <w:tab w:val="num" w:pos="1440"/>
        </w:tabs>
        <w:rPr>
          <w:rFonts w:ascii="Futura Std Medium" w:hAnsi="Futura Std Medium"/>
          <w:sz w:val="28"/>
          <w:szCs w:val="28"/>
        </w:rPr>
      </w:pPr>
      <w:r w:rsidRPr="00FF6202">
        <w:rPr>
          <w:rFonts w:ascii="Futura Std Medium" w:hAnsi="Futura Std Medium"/>
          <w:i/>
          <w:iCs/>
          <w:sz w:val="28"/>
          <w:szCs w:val="28"/>
        </w:rPr>
        <w:t>Attendance is mandatory unless agreed otherwise</w:t>
      </w:r>
    </w:p>
    <w:p w14:paraId="3D1A8A9E" w14:textId="77777777" w:rsidR="00FF6202" w:rsidRPr="00FF6202" w:rsidRDefault="00FF6202" w:rsidP="00FF6202">
      <w:pPr>
        <w:numPr>
          <w:ilvl w:val="0"/>
          <w:numId w:val="4"/>
        </w:numPr>
        <w:tabs>
          <w:tab w:val="num" w:pos="720"/>
        </w:tabs>
        <w:rPr>
          <w:rFonts w:ascii="Futura Std Medium" w:hAnsi="Futura Std Medium"/>
          <w:sz w:val="28"/>
          <w:szCs w:val="28"/>
        </w:rPr>
      </w:pPr>
      <w:r w:rsidRPr="00FF6202">
        <w:rPr>
          <w:rFonts w:ascii="Futura Std Medium" w:hAnsi="Futura Std Medium"/>
          <w:sz w:val="28"/>
          <w:szCs w:val="28"/>
        </w:rPr>
        <w:t xml:space="preserve">A </w:t>
      </w:r>
      <w:r w:rsidRPr="00FF6202">
        <w:rPr>
          <w:rFonts w:ascii="Futura Std Medium" w:hAnsi="Futura Std Medium"/>
          <w:b/>
          <w:bCs/>
          <w:sz w:val="28"/>
          <w:szCs w:val="28"/>
        </w:rPr>
        <w:t>separate SSLC training session in November</w:t>
      </w:r>
      <w:r w:rsidRPr="00FF6202">
        <w:rPr>
          <w:rFonts w:ascii="Futura Std Medium" w:hAnsi="Futura Std Medium"/>
          <w:sz w:val="28"/>
          <w:szCs w:val="28"/>
        </w:rPr>
        <w:t>, tailored to those attending course-level meetings</w:t>
      </w:r>
    </w:p>
    <w:p w14:paraId="3E449CA6" w14:textId="4EF9B051" w:rsidR="00FF6202" w:rsidRPr="00FF6202" w:rsidRDefault="00FF6202" w:rsidP="00FF6202">
      <w:pPr>
        <w:rPr>
          <w:rFonts w:ascii="Futura Std Medium" w:hAnsi="Futura Std Medium"/>
          <w:sz w:val="28"/>
          <w:szCs w:val="28"/>
        </w:rPr>
      </w:pPr>
      <w:r w:rsidRPr="00FF6202">
        <w:rPr>
          <w:rFonts w:ascii="Futura Std Medium" w:hAnsi="Futura Std Medium"/>
          <w:b/>
          <w:bCs/>
          <w:sz w:val="28"/>
          <w:szCs w:val="28"/>
        </w:rPr>
        <w:t>For full training details and sign-up information, staff and students can visit:</w:t>
      </w:r>
      <w:r w:rsidRPr="00FF6202">
        <w:rPr>
          <w:rFonts w:ascii="Futura Std Medium" w:hAnsi="Futura Std Medium"/>
          <w:sz w:val="28"/>
          <w:szCs w:val="28"/>
        </w:rPr>
        <w:br/>
        <w:t xml:space="preserve"> </w:t>
      </w:r>
      <w:hyperlink r:id="rId7" w:tgtFrame="_new" w:history="1">
        <w:r w:rsidRPr="00FF6202">
          <w:rPr>
            <w:rStyle w:val="Hyperlink"/>
            <w:rFonts w:ascii="Futura Std Medium" w:hAnsi="Futura Std Medium"/>
            <w:sz w:val="28"/>
            <w:szCs w:val="28"/>
          </w:rPr>
          <w:t>www.astonsu.com/voice/representation</w:t>
        </w:r>
      </w:hyperlink>
    </w:p>
    <w:p w14:paraId="2C7EDA20" w14:textId="1982B992" w:rsidR="00DA29B7" w:rsidRDefault="00DA29B7" w:rsidP="00FC276E">
      <w:pPr>
        <w:rPr>
          <w:rFonts w:ascii="Futura Std Medium" w:hAnsi="Futura Std Medium"/>
          <w:sz w:val="28"/>
          <w:szCs w:val="28"/>
        </w:rPr>
      </w:pPr>
    </w:p>
    <w:p w14:paraId="3C545E28" w14:textId="77777777" w:rsidR="00CB13D2" w:rsidRDefault="00CB13D2" w:rsidP="00FC276E">
      <w:pPr>
        <w:rPr>
          <w:rFonts w:ascii="Futura Std Medium" w:hAnsi="Futura Std Medium"/>
          <w:sz w:val="28"/>
          <w:szCs w:val="28"/>
        </w:rPr>
      </w:pPr>
    </w:p>
    <w:p w14:paraId="0628D9E1" w14:textId="77777777" w:rsidR="00CB13D2" w:rsidRDefault="00CB13D2" w:rsidP="00FC276E">
      <w:pPr>
        <w:rPr>
          <w:rFonts w:ascii="Futura Std Medium" w:hAnsi="Futura Std Medium"/>
          <w:sz w:val="28"/>
          <w:szCs w:val="28"/>
        </w:rPr>
      </w:pPr>
    </w:p>
    <w:p w14:paraId="4277A289" w14:textId="77777777" w:rsidR="00CB13D2" w:rsidRDefault="00CB13D2" w:rsidP="00FC276E">
      <w:pPr>
        <w:rPr>
          <w:rFonts w:ascii="Futura Std Medium" w:hAnsi="Futura Std Medium"/>
          <w:sz w:val="28"/>
          <w:szCs w:val="28"/>
        </w:rPr>
      </w:pPr>
    </w:p>
    <w:p w14:paraId="7FDE6C21" w14:textId="77777777" w:rsidR="00C76598" w:rsidRDefault="00C76598" w:rsidP="00FC276E">
      <w:pPr>
        <w:rPr>
          <w:rFonts w:ascii="Futura Std Medium" w:hAnsi="Futura Std Medium"/>
          <w:b/>
          <w:bCs/>
          <w:sz w:val="28"/>
          <w:szCs w:val="28"/>
          <w:u w:val="single"/>
        </w:rPr>
      </w:pPr>
    </w:p>
    <w:p w14:paraId="1D4A8475" w14:textId="101E9247" w:rsidR="00581DBD" w:rsidRPr="00581DBD" w:rsidRDefault="00581DBD" w:rsidP="00FC276E">
      <w:pPr>
        <w:rPr>
          <w:rFonts w:ascii="Futura Std Medium" w:hAnsi="Futura Std Medium"/>
          <w:b/>
          <w:bCs/>
          <w:sz w:val="28"/>
          <w:szCs w:val="28"/>
          <w:u w:val="single"/>
        </w:rPr>
      </w:pPr>
      <w:r w:rsidRPr="00581DBD">
        <w:rPr>
          <w:rFonts w:ascii="Futura Std Medium" w:hAnsi="Futura Std Medium"/>
          <w:b/>
          <w:bCs/>
          <w:sz w:val="28"/>
          <w:szCs w:val="28"/>
          <w:u w:val="single"/>
        </w:rPr>
        <w:t>Types of Reps</w:t>
      </w:r>
    </w:p>
    <w:p w14:paraId="029586AD" w14:textId="0DECAF11" w:rsidR="00310D1B" w:rsidRPr="00310D1B" w:rsidRDefault="00310D1B" w:rsidP="00310D1B">
      <w:pPr>
        <w:rPr>
          <w:rFonts w:ascii="Futura Std Medium" w:hAnsi="Futura Std Medium"/>
          <w:sz w:val="28"/>
          <w:szCs w:val="28"/>
        </w:rPr>
      </w:pPr>
      <w:r w:rsidRPr="0098010E">
        <w:rPr>
          <w:rFonts w:ascii="Futura Std Medium" w:hAnsi="Futura Std Medium"/>
          <w:b/>
          <w:bCs/>
          <w:sz w:val="28"/>
          <w:szCs w:val="28"/>
        </w:rPr>
        <w:t>Student Reps</w:t>
      </w:r>
      <w:r w:rsidRPr="00310D1B">
        <w:rPr>
          <w:rFonts w:ascii="Futura Std Medium" w:hAnsi="Futura Std Medium"/>
          <w:sz w:val="28"/>
          <w:szCs w:val="28"/>
        </w:rPr>
        <w:t xml:space="preserve"> – Open to UG, PGT, and PGR students. Students sign up to represent their course and attend meetings such as the Student-Staff Liaison Committee (SSLC) at the course level.</w:t>
      </w:r>
    </w:p>
    <w:p w14:paraId="6FE9E426" w14:textId="0C89AD54" w:rsidR="00310D1B" w:rsidRPr="00310D1B" w:rsidRDefault="00310D1B" w:rsidP="00310D1B">
      <w:pPr>
        <w:rPr>
          <w:rFonts w:ascii="Futura Std Medium" w:hAnsi="Futura Std Medium"/>
          <w:sz w:val="28"/>
          <w:szCs w:val="28"/>
        </w:rPr>
      </w:pPr>
      <w:r w:rsidRPr="0098010E">
        <w:rPr>
          <w:rFonts w:ascii="Futura Std Medium" w:hAnsi="Futura Std Medium"/>
          <w:b/>
          <w:bCs/>
          <w:sz w:val="28"/>
          <w:szCs w:val="28"/>
        </w:rPr>
        <w:t>School Reps</w:t>
      </w:r>
      <w:r w:rsidRPr="00310D1B">
        <w:rPr>
          <w:rFonts w:ascii="Futura Std Medium" w:hAnsi="Futura Std Medium"/>
          <w:sz w:val="28"/>
          <w:szCs w:val="28"/>
        </w:rPr>
        <w:t xml:space="preserve"> – Open to UG and PGT students by application. Ideally, applicants should have at least one year of experience as a Student Rep. They represent their school at meetings such as Quality Meetings and the Learning &amp; Teaching Committee (LTC)</w:t>
      </w:r>
      <w:r>
        <w:rPr>
          <w:rFonts w:ascii="Futura Std Medium" w:hAnsi="Futura Std Medium"/>
          <w:sz w:val="28"/>
          <w:szCs w:val="28"/>
        </w:rPr>
        <w:t xml:space="preserve">, Board of Studies meeting </w:t>
      </w:r>
      <w:r w:rsidR="0098010E">
        <w:rPr>
          <w:rFonts w:ascii="Futura Std Medium" w:hAnsi="Futura Std Medium"/>
          <w:sz w:val="28"/>
          <w:szCs w:val="28"/>
        </w:rPr>
        <w:t xml:space="preserve">etc. </w:t>
      </w:r>
    </w:p>
    <w:p w14:paraId="5BB35B19" w14:textId="2FA12C7C" w:rsidR="00FA1A6D" w:rsidRPr="00310D1B" w:rsidRDefault="00FA1A6D" w:rsidP="00310D1B">
      <w:pPr>
        <w:pStyle w:val="ListParagraph"/>
        <w:numPr>
          <w:ilvl w:val="0"/>
          <w:numId w:val="1"/>
        </w:numPr>
        <w:rPr>
          <w:rFonts w:ascii="Futura Std Medium" w:hAnsi="Futura Std Medium"/>
          <w:sz w:val="28"/>
          <w:szCs w:val="28"/>
        </w:rPr>
      </w:pPr>
      <w:r w:rsidRPr="00310D1B">
        <w:rPr>
          <w:rFonts w:ascii="Futura Std Medium" w:hAnsi="Futura Std Medium"/>
          <w:sz w:val="28"/>
          <w:szCs w:val="28"/>
        </w:rPr>
        <w:t>3 from BSS</w:t>
      </w:r>
    </w:p>
    <w:p w14:paraId="02CAE2DA" w14:textId="2286756E" w:rsidR="00FA1A6D" w:rsidRPr="00FA1A6D" w:rsidRDefault="00FA1A6D" w:rsidP="00FA1A6D">
      <w:pPr>
        <w:pStyle w:val="ListParagraph"/>
        <w:numPr>
          <w:ilvl w:val="0"/>
          <w:numId w:val="1"/>
        </w:numPr>
        <w:rPr>
          <w:rFonts w:ascii="Futura Std Medium" w:hAnsi="Futura Std Medium"/>
          <w:sz w:val="28"/>
          <w:szCs w:val="28"/>
        </w:rPr>
      </w:pPr>
      <w:r w:rsidRPr="00FA1A6D">
        <w:rPr>
          <w:rFonts w:ascii="Futura Std Medium" w:hAnsi="Futura Std Medium"/>
          <w:sz w:val="28"/>
          <w:szCs w:val="28"/>
        </w:rPr>
        <w:t>3 from EPS</w:t>
      </w:r>
    </w:p>
    <w:p w14:paraId="0CA9221D" w14:textId="4B5FBC4C" w:rsidR="00FA1A6D" w:rsidRPr="00664695" w:rsidRDefault="00FA1A6D" w:rsidP="00FC276E">
      <w:pPr>
        <w:pStyle w:val="ListParagraph"/>
        <w:numPr>
          <w:ilvl w:val="0"/>
          <w:numId w:val="1"/>
        </w:numPr>
        <w:rPr>
          <w:rFonts w:ascii="Futura Std Medium" w:hAnsi="Futura Std Medium"/>
          <w:sz w:val="28"/>
          <w:szCs w:val="28"/>
        </w:rPr>
      </w:pPr>
      <w:r w:rsidRPr="00FA1A6D">
        <w:rPr>
          <w:rFonts w:ascii="Futura Std Medium" w:hAnsi="Futura Std Medium"/>
          <w:sz w:val="28"/>
          <w:szCs w:val="28"/>
        </w:rPr>
        <w:t>6 from HLS</w:t>
      </w:r>
    </w:p>
    <w:p w14:paraId="7D46EC59" w14:textId="0450CB01" w:rsidR="00FA1A6D" w:rsidRDefault="00DA29B7" w:rsidP="00FC276E">
      <w:pPr>
        <w:rPr>
          <w:rFonts w:ascii="Futura Std Medium" w:hAnsi="Futura Std Medium"/>
          <w:sz w:val="28"/>
          <w:szCs w:val="28"/>
        </w:rPr>
      </w:pPr>
      <w:r w:rsidRPr="00DA29B7">
        <w:rPr>
          <w:rFonts w:ascii="Futura Std Medium" w:hAnsi="Futura Std Medium"/>
          <w:b/>
          <w:bCs/>
          <w:sz w:val="28"/>
          <w:szCs w:val="28"/>
        </w:rPr>
        <w:t>College Rep</w:t>
      </w:r>
      <w:r>
        <w:rPr>
          <w:rFonts w:ascii="Futura Std Medium" w:hAnsi="Futura Std Medium"/>
          <w:sz w:val="28"/>
          <w:szCs w:val="28"/>
        </w:rPr>
        <w:t xml:space="preserve"> – PGR </w:t>
      </w:r>
      <w:r w:rsidR="00FA1A6D">
        <w:rPr>
          <w:rFonts w:ascii="Futura Std Medium" w:hAnsi="Futura Std Medium"/>
          <w:sz w:val="28"/>
          <w:szCs w:val="28"/>
        </w:rPr>
        <w:t>students only by application and should preferably have at least 1 year’s student rep experience.  Represent their college at meetings such as Graduate School Management Committee (GSMC).</w:t>
      </w:r>
    </w:p>
    <w:p w14:paraId="62A5A143" w14:textId="77777777" w:rsidR="00FA1A6D" w:rsidRDefault="00DA29B7" w:rsidP="00FA1A6D">
      <w:pPr>
        <w:pStyle w:val="ListParagraph"/>
        <w:numPr>
          <w:ilvl w:val="0"/>
          <w:numId w:val="1"/>
        </w:numPr>
        <w:rPr>
          <w:rFonts w:ascii="Futura Std Medium" w:hAnsi="Futura Std Medium"/>
          <w:sz w:val="28"/>
          <w:szCs w:val="28"/>
        </w:rPr>
      </w:pPr>
      <w:r w:rsidRPr="00FA1A6D">
        <w:rPr>
          <w:rFonts w:ascii="Futura Std Medium" w:hAnsi="Futura Std Medium"/>
          <w:sz w:val="28"/>
          <w:szCs w:val="28"/>
        </w:rPr>
        <w:t xml:space="preserve">1 </w:t>
      </w:r>
      <w:r w:rsidR="00FA1A6D">
        <w:rPr>
          <w:rFonts w:ascii="Futura Std Medium" w:hAnsi="Futura Std Medium"/>
          <w:sz w:val="28"/>
          <w:szCs w:val="28"/>
        </w:rPr>
        <w:t>from</w:t>
      </w:r>
      <w:r w:rsidRPr="00FA1A6D">
        <w:rPr>
          <w:rFonts w:ascii="Futura Std Medium" w:hAnsi="Futura Std Medium"/>
          <w:sz w:val="28"/>
          <w:szCs w:val="28"/>
        </w:rPr>
        <w:t xml:space="preserve"> BSS</w:t>
      </w:r>
    </w:p>
    <w:p w14:paraId="0AE1E0D2" w14:textId="77777777" w:rsidR="00FA1A6D" w:rsidRDefault="00DA29B7" w:rsidP="00FA1A6D">
      <w:pPr>
        <w:pStyle w:val="ListParagraph"/>
        <w:numPr>
          <w:ilvl w:val="0"/>
          <w:numId w:val="1"/>
        </w:numPr>
        <w:rPr>
          <w:rFonts w:ascii="Futura Std Medium" w:hAnsi="Futura Std Medium"/>
          <w:sz w:val="28"/>
          <w:szCs w:val="28"/>
        </w:rPr>
      </w:pPr>
      <w:r w:rsidRPr="00FA1A6D">
        <w:rPr>
          <w:rFonts w:ascii="Futura Std Medium" w:hAnsi="Futura Std Medium"/>
          <w:sz w:val="28"/>
          <w:szCs w:val="28"/>
        </w:rPr>
        <w:t xml:space="preserve">1 </w:t>
      </w:r>
      <w:r w:rsidR="00FA1A6D">
        <w:rPr>
          <w:rFonts w:ascii="Futura Std Medium" w:hAnsi="Futura Std Medium"/>
          <w:sz w:val="28"/>
          <w:szCs w:val="28"/>
        </w:rPr>
        <w:t>from</w:t>
      </w:r>
      <w:r w:rsidRPr="00FA1A6D">
        <w:rPr>
          <w:rFonts w:ascii="Futura Std Medium" w:hAnsi="Futura Std Medium"/>
          <w:sz w:val="28"/>
          <w:szCs w:val="28"/>
        </w:rPr>
        <w:t xml:space="preserve"> EPS </w:t>
      </w:r>
    </w:p>
    <w:p w14:paraId="4D330720" w14:textId="733A2723" w:rsidR="00DA29B7" w:rsidRPr="00FA1A6D" w:rsidRDefault="00FA1A6D" w:rsidP="00FA1A6D">
      <w:pPr>
        <w:pStyle w:val="ListParagraph"/>
        <w:numPr>
          <w:ilvl w:val="0"/>
          <w:numId w:val="1"/>
        </w:numPr>
        <w:rPr>
          <w:rFonts w:ascii="Futura Std Medium" w:hAnsi="Futura Std Medium"/>
          <w:sz w:val="28"/>
          <w:szCs w:val="28"/>
        </w:rPr>
      </w:pPr>
      <w:r w:rsidRPr="00FA1A6D">
        <w:rPr>
          <w:rFonts w:ascii="Futura Std Medium" w:hAnsi="Futura Std Medium"/>
          <w:sz w:val="28"/>
          <w:szCs w:val="28"/>
        </w:rPr>
        <w:t>1</w:t>
      </w:r>
      <w:r w:rsidR="00DA29B7" w:rsidRPr="00FA1A6D">
        <w:rPr>
          <w:rFonts w:ascii="Futura Std Medium" w:hAnsi="Futura Std Medium"/>
          <w:sz w:val="28"/>
          <w:szCs w:val="28"/>
        </w:rPr>
        <w:t xml:space="preserve"> </w:t>
      </w:r>
      <w:r>
        <w:rPr>
          <w:rFonts w:ascii="Futura Std Medium" w:hAnsi="Futura Std Medium"/>
          <w:sz w:val="28"/>
          <w:szCs w:val="28"/>
        </w:rPr>
        <w:t>from</w:t>
      </w:r>
      <w:r w:rsidR="00DA29B7" w:rsidRPr="00FA1A6D">
        <w:rPr>
          <w:rFonts w:ascii="Futura Std Medium" w:hAnsi="Futura Std Medium"/>
          <w:sz w:val="28"/>
          <w:szCs w:val="28"/>
        </w:rPr>
        <w:t xml:space="preserve"> HLS</w:t>
      </w:r>
    </w:p>
    <w:p w14:paraId="49B98018" w14:textId="6C73E631" w:rsidR="00DA29B7" w:rsidRDefault="00DA29B7" w:rsidP="00FC276E">
      <w:pPr>
        <w:rPr>
          <w:rFonts w:ascii="Futura Std Medium" w:hAnsi="Futura Std Medium"/>
          <w:sz w:val="28"/>
          <w:szCs w:val="28"/>
        </w:rPr>
      </w:pPr>
    </w:p>
    <w:p w14:paraId="3552DEF6" w14:textId="47405244" w:rsidR="00DA29B7" w:rsidRDefault="00DA29B7" w:rsidP="00FC276E">
      <w:pPr>
        <w:rPr>
          <w:rFonts w:ascii="Futura Std Medium" w:hAnsi="Futura Std Medium"/>
          <w:sz w:val="28"/>
          <w:szCs w:val="28"/>
        </w:rPr>
      </w:pPr>
    </w:p>
    <w:p w14:paraId="09A0DED0" w14:textId="7B907872" w:rsidR="00DA29B7" w:rsidRDefault="00DA29B7" w:rsidP="00FC276E">
      <w:pPr>
        <w:rPr>
          <w:rFonts w:ascii="Futura Std Medium" w:hAnsi="Futura Std Medium"/>
          <w:sz w:val="28"/>
          <w:szCs w:val="28"/>
        </w:rPr>
      </w:pPr>
    </w:p>
    <w:p w14:paraId="7069B807" w14:textId="22C5E63F" w:rsidR="00DA29B7" w:rsidRDefault="00DA29B7" w:rsidP="00FC276E">
      <w:pPr>
        <w:rPr>
          <w:rFonts w:ascii="Futura Std Medium" w:hAnsi="Futura Std Medium"/>
          <w:sz w:val="28"/>
          <w:szCs w:val="28"/>
        </w:rPr>
      </w:pPr>
    </w:p>
    <w:p w14:paraId="1D1EC28D" w14:textId="401A4F86" w:rsidR="00DA29B7" w:rsidRDefault="00DA29B7" w:rsidP="00FC276E">
      <w:pPr>
        <w:rPr>
          <w:rFonts w:ascii="Futura Std Medium" w:hAnsi="Futura Std Medium"/>
          <w:sz w:val="28"/>
          <w:szCs w:val="28"/>
        </w:rPr>
      </w:pPr>
    </w:p>
    <w:p w14:paraId="4C699947" w14:textId="0A2A0B38" w:rsidR="00DA29B7" w:rsidRDefault="00DA29B7" w:rsidP="00FC276E">
      <w:pPr>
        <w:rPr>
          <w:rFonts w:ascii="Futura Std Medium" w:hAnsi="Futura Std Medium"/>
          <w:sz w:val="28"/>
          <w:szCs w:val="28"/>
        </w:rPr>
      </w:pPr>
    </w:p>
    <w:p w14:paraId="09FD0F55" w14:textId="4C41D4E5" w:rsidR="00DA29B7" w:rsidRDefault="00DA29B7" w:rsidP="00FC276E">
      <w:pPr>
        <w:rPr>
          <w:rFonts w:ascii="Futura Std Medium" w:hAnsi="Futura Std Medium"/>
          <w:sz w:val="28"/>
          <w:szCs w:val="28"/>
        </w:rPr>
      </w:pPr>
    </w:p>
    <w:p w14:paraId="149124B1" w14:textId="1F39696D" w:rsidR="00DA29B7" w:rsidRDefault="00DA29B7" w:rsidP="00FC276E">
      <w:pPr>
        <w:rPr>
          <w:rFonts w:ascii="Futura Std Medium" w:hAnsi="Futura Std Medium"/>
          <w:sz w:val="28"/>
          <w:szCs w:val="28"/>
        </w:rPr>
      </w:pPr>
    </w:p>
    <w:p w14:paraId="788E4D3E" w14:textId="77777777" w:rsidR="00DA29B7" w:rsidRDefault="00DA29B7" w:rsidP="00FC276E">
      <w:pPr>
        <w:rPr>
          <w:rFonts w:ascii="Futura Std Medium" w:hAnsi="Futura Std Medium"/>
          <w:sz w:val="28"/>
          <w:szCs w:val="28"/>
        </w:rPr>
      </w:pPr>
    </w:p>
    <w:p w14:paraId="2F4A2AA8" w14:textId="77777777" w:rsidR="00E71714" w:rsidRPr="00582E96" w:rsidRDefault="00E71714" w:rsidP="00FC276E">
      <w:pPr>
        <w:rPr>
          <w:rFonts w:ascii="Futura Std Medium" w:hAnsi="Futura Std Medium"/>
          <w:sz w:val="28"/>
          <w:szCs w:val="28"/>
        </w:rPr>
      </w:pPr>
    </w:p>
    <w:p w14:paraId="51E0ED0F" w14:textId="77777777" w:rsidR="00FC276E" w:rsidRDefault="00FC276E" w:rsidP="00FC276E">
      <w:pPr>
        <w:rPr>
          <w:rFonts w:ascii="Futura Std Medium" w:hAnsi="Futura Std Medium"/>
          <w:sz w:val="24"/>
          <w:szCs w:val="24"/>
        </w:rPr>
      </w:pPr>
    </w:p>
    <w:p w14:paraId="3CF33596" w14:textId="77777777" w:rsidR="00FC276E" w:rsidRDefault="00FC276E" w:rsidP="00FC276E">
      <w:pPr>
        <w:rPr>
          <w:rFonts w:ascii="Futura Std Medium" w:hAnsi="Futura Std Medium"/>
          <w:sz w:val="24"/>
          <w:szCs w:val="24"/>
        </w:rPr>
      </w:pPr>
    </w:p>
    <w:p w14:paraId="4649CDE6" w14:textId="77777777" w:rsidR="007A2657" w:rsidRPr="007A2657" w:rsidRDefault="007A2657" w:rsidP="007A2657">
      <w:pPr>
        <w:rPr>
          <w:rFonts w:ascii="Futura Std Medium" w:hAnsi="Futura Std Medium"/>
          <w:b/>
          <w:bCs/>
          <w:sz w:val="28"/>
          <w:szCs w:val="28"/>
          <w:u w:val="single"/>
        </w:rPr>
      </w:pPr>
      <w:r w:rsidRPr="007A2657">
        <w:rPr>
          <w:rFonts w:ascii="Futura Std Medium" w:hAnsi="Futura Std Medium"/>
          <w:b/>
          <w:bCs/>
          <w:sz w:val="28"/>
          <w:szCs w:val="28"/>
          <w:u w:val="single"/>
        </w:rPr>
        <w:t>The Student Rep Journey</w:t>
      </w:r>
    </w:p>
    <w:p w14:paraId="186CC6F3" w14:textId="77777777" w:rsidR="007A2657" w:rsidRPr="007A2657" w:rsidRDefault="007A2657" w:rsidP="007A2657">
      <w:pPr>
        <w:rPr>
          <w:rFonts w:ascii="Futura Std Medium" w:hAnsi="Futura Std Medium"/>
          <w:sz w:val="28"/>
          <w:szCs w:val="28"/>
        </w:rPr>
      </w:pPr>
      <w:r w:rsidRPr="007A2657">
        <w:rPr>
          <w:rFonts w:ascii="Futura Std Medium" w:hAnsi="Futura Std Medium"/>
          <w:sz w:val="28"/>
          <w:szCs w:val="28"/>
        </w:rPr>
        <w:t>Here’s an overview of how students become a Student Rep:</w:t>
      </w:r>
    </w:p>
    <w:p w14:paraId="3E012759" w14:textId="77777777" w:rsidR="00FC276E" w:rsidRDefault="00FC276E" w:rsidP="00FC276E">
      <w:pPr>
        <w:rPr>
          <w:rFonts w:ascii="Futura Std Medium" w:hAnsi="Futura Std Medium"/>
          <w:sz w:val="28"/>
          <w:szCs w:val="28"/>
        </w:rPr>
      </w:pPr>
    </w:p>
    <w:p w14:paraId="4D4F5B66" w14:textId="4E2CF6D6" w:rsidR="00FC276E" w:rsidRDefault="00FC276E" w:rsidP="00FC276E">
      <w:pPr>
        <w:jc w:val="center"/>
        <w:rPr>
          <w:rFonts w:ascii="Futura Std Medium" w:hAnsi="Futura Std Medium"/>
          <w:sz w:val="28"/>
          <w:szCs w:val="28"/>
        </w:rPr>
      </w:pPr>
      <w:r>
        <w:rPr>
          <w:rFonts w:ascii="Futura Std Medium" w:hAnsi="Futura Std Medium"/>
          <w:sz w:val="28"/>
          <w:szCs w:val="28"/>
        </w:rPr>
        <w:t>Sign up</w:t>
      </w:r>
      <w:r w:rsidR="0013778F">
        <w:rPr>
          <w:rFonts w:ascii="Futura Std Medium" w:hAnsi="Futura Std Medium"/>
          <w:sz w:val="28"/>
          <w:szCs w:val="28"/>
        </w:rPr>
        <w:t xml:space="preserve"> via SU website</w:t>
      </w:r>
      <w:r w:rsidR="00586509">
        <w:rPr>
          <w:rFonts w:ascii="Futura Std Medium" w:hAnsi="Futura Std Medium"/>
          <w:sz w:val="28"/>
          <w:szCs w:val="28"/>
        </w:rPr>
        <w:t>*</w:t>
      </w:r>
    </w:p>
    <w:p w14:paraId="78722F45" w14:textId="77777777" w:rsidR="00FC276E" w:rsidRDefault="00FC276E" w:rsidP="00FC276E">
      <w:pPr>
        <w:rPr>
          <w:rFonts w:ascii="Futura Std Medium" w:hAnsi="Futura Std Medium"/>
          <w:sz w:val="28"/>
          <w:szCs w:val="28"/>
        </w:rPr>
      </w:pPr>
      <w:r>
        <w:rPr>
          <w:rFonts w:ascii="Futura Std Medium" w:hAnsi="Futura Std Medium"/>
          <w:noProof/>
          <w:sz w:val="28"/>
          <w:szCs w:val="28"/>
        </w:rPr>
        <mc:AlternateContent>
          <mc:Choice Requires="wps">
            <w:drawing>
              <wp:anchor distT="0" distB="0" distL="114300" distR="114300" simplePos="0" relativeHeight="251659264" behindDoc="0" locked="0" layoutInCell="1" allowOverlap="1" wp14:anchorId="65F03835" wp14:editId="4BA93A2C">
                <wp:simplePos x="0" y="0"/>
                <wp:positionH relativeFrom="column">
                  <wp:posOffset>2530475</wp:posOffset>
                </wp:positionH>
                <wp:positionV relativeFrom="paragraph">
                  <wp:posOffset>9525</wp:posOffset>
                </wp:positionV>
                <wp:extent cx="680720" cy="605790"/>
                <wp:effectExtent l="34925" t="13335" r="2730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057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C016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99.25pt;margin-top:.75pt;width:53.6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">
                <v:textbox style="layout-flow:vertical-ideographic"/>
              </v:shape>
            </w:pict>
          </mc:Fallback>
        </mc:AlternateContent>
      </w:r>
    </w:p>
    <w:p w14:paraId="4F8C5464" w14:textId="77777777" w:rsidR="00FC276E" w:rsidRDefault="00FC276E" w:rsidP="00FC276E">
      <w:pPr>
        <w:rPr>
          <w:rFonts w:ascii="Futura Std Medium" w:hAnsi="Futura Std Medium"/>
          <w:sz w:val="28"/>
          <w:szCs w:val="28"/>
        </w:rPr>
      </w:pPr>
    </w:p>
    <w:p w14:paraId="558E5093" w14:textId="1CC3AFBA" w:rsidR="00FC276E" w:rsidRDefault="00FC276E" w:rsidP="00FC276E">
      <w:pPr>
        <w:jc w:val="center"/>
        <w:rPr>
          <w:rFonts w:ascii="Futura Std Medium" w:hAnsi="Futura Std Medium"/>
          <w:sz w:val="28"/>
          <w:szCs w:val="28"/>
        </w:rPr>
      </w:pPr>
      <w:r>
        <w:rPr>
          <w:rFonts w:ascii="Futura Std Medium" w:hAnsi="Futura Std Medium"/>
          <w:noProof/>
          <w:sz w:val="28"/>
          <w:szCs w:val="28"/>
        </w:rPr>
        <mc:AlternateContent>
          <mc:Choice Requires="wps">
            <w:drawing>
              <wp:anchor distT="0" distB="0" distL="114300" distR="114300" simplePos="0" relativeHeight="251660288" behindDoc="0" locked="0" layoutInCell="1" allowOverlap="1" wp14:anchorId="3629798F" wp14:editId="224B4A35">
                <wp:simplePos x="0" y="0"/>
                <wp:positionH relativeFrom="column">
                  <wp:posOffset>2530475</wp:posOffset>
                </wp:positionH>
                <wp:positionV relativeFrom="paragraph">
                  <wp:posOffset>303530</wp:posOffset>
                </wp:positionV>
                <wp:extent cx="680720" cy="605790"/>
                <wp:effectExtent l="34925" t="13970" r="27305" b="889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057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4F78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99.25pt;margin-top:23.9pt;width:53.6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">
                <v:textbox style="layout-flow:vertical-ideographic"/>
              </v:shape>
            </w:pict>
          </mc:Fallback>
        </mc:AlternateContent>
      </w:r>
      <w:r>
        <w:rPr>
          <w:rFonts w:ascii="Futura Std Medium" w:hAnsi="Futura Std Medium"/>
          <w:sz w:val="28"/>
          <w:szCs w:val="28"/>
        </w:rPr>
        <w:t>Pass online training</w:t>
      </w:r>
      <w:r w:rsidR="007C5FA6">
        <w:rPr>
          <w:rFonts w:ascii="Futura Std Medium" w:hAnsi="Futura Std Medium"/>
          <w:sz w:val="28"/>
          <w:szCs w:val="28"/>
        </w:rPr>
        <w:t xml:space="preserve"> and Join Rep Teams Channel </w:t>
      </w:r>
    </w:p>
    <w:p w14:paraId="4D9AF223" w14:textId="49EFCFA9" w:rsidR="0013778F" w:rsidRDefault="0013778F" w:rsidP="00FC276E">
      <w:pPr>
        <w:jc w:val="center"/>
        <w:rPr>
          <w:rFonts w:ascii="Futura Std Medium" w:hAnsi="Futura Std Medium"/>
          <w:sz w:val="28"/>
          <w:szCs w:val="28"/>
        </w:rPr>
      </w:pPr>
    </w:p>
    <w:p w14:paraId="4FB605D9" w14:textId="250C3001" w:rsidR="00FC276E" w:rsidRDefault="00FC276E" w:rsidP="00FC276E">
      <w:pPr>
        <w:jc w:val="center"/>
        <w:rPr>
          <w:rFonts w:ascii="Futura Std Medium" w:hAnsi="Futura Std Medium"/>
          <w:sz w:val="28"/>
          <w:szCs w:val="28"/>
        </w:rPr>
      </w:pPr>
    </w:p>
    <w:p w14:paraId="4AD0246A" w14:textId="67126C23" w:rsidR="009D6886" w:rsidRDefault="009D6886" w:rsidP="009D6886">
      <w:pPr>
        <w:jc w:val="center"/>
        <w:rPr>
          <w:rFonts w:ascii="Futura Std Medium" w:hAnsi="Futura Std Medium"/>
          <w:sz w:val="28"/>
          <w:szCs w:val="28"/>
        </w:rPr>
      </w:pPr>
      <w:r>
        <w:rPr>
          <w:rFonts w:ascii="Futura Std Medium" w:hAnsi="Futura Std Medium"/>
          <w:sz w:val="28"/>
          <w:szCs w:val="28"/>
        </w:rPr>
        <w:t>Student Rep Lists sent to University Central Team</w:t>
      </w:r>
    </w:p>
    <w:p w14:paraId="37472925" w14:textId="48CB7991" w:rsidR="0013778F" w:rsidRDefault="009D6886" w:rsidP="00FC276E">
      <w:pPr>
        <w:jc w:val="center"/>
        <w:rPr>
          <w:rFonts w:ascii="Futura Std Medium" w:hAnsi="Futura Std Medium"/>
          <w:sz w:val="28"/>
          <w:szCs w:val="28"/>
        </w:rPr>
      </w:pPr>
      <w:r>
        <w:rPr>
          <w:rFonts w:ascii="Futura Std Medium" w:hAnsi="Futura Std Medium"/>
          <w:noProof/>
          <w:sz w:val="28"/>
          <w:szCs w:val="28"/>
        </w:rPr>
        <mc:AlternateContent>
          <mc:Choice Requires="wps">
            <w:drawing>
              <wp:anchor distT="0" distB="0" distL="114300" distR="114300" simplePos="0" relativeHeight="251664384" behindDoc="0" locked="0" layoutInCell="1" allowOverlap="1" wp14:anchorId="12DAD87E" wp14:editId="41039D5F">
                <wp:simplePos x="0" y="0"/>
                <wp:positionH relativeFrom="margin">
                  <wp:align>center</wp:align>
                </wp:positionH>
                <wp:positionV relativeFrom="paragraph">
                  <wp:posOffset>12065</wp:posOffset>
                </wp:positionV>
                <wp:extent cx="680720" cy="605790"/>
                <wp:effectExtent l="38100" t="0" r="5080" b="41910"/>
                <wp:wrapNone/>
                <wp:docPr id="83294620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057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662CC" id="AutoShape 3" o:spid="_x0000_s1026" type="#_x0000_t67" style="position:absolute;margin-left:0;margin-top:.95pt;width:53.6pt;height:47.7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">
                <v:textbox style="layout-flow:vertical-ideographic"/>
                <w10:wrap anchorx="margin"/>
              </v:shape>
            </w:pict>
          </mc:Fallback>
        </mc:AlternateContent>
      </w:r>
    </w:p>
    <w:p w14:paraId="3DD12E26" w14:textId="77777777" w:rsidR="0013778F" w:rsidRDefault="0013778F" w:rsidP="00FC276E">
      <w:pPr>
        <w:jc w:val="center"/>
        <w:rPr>
          <w:rFonts w:ascii="Futura Std Medium" w:hAnsi="Futura Std Medium"/>
          <w:sz w:val="28"/>
          <w:szCs w:val="28"/>
        </w:rPr>
      </w:pPr>
    </w:p>
    <w:p w14:paraId="67AF7C7C" w14:textId="5FB50016" w:rsidR="00FC276E" w:rsidRDefault="00FC276E" w:rsidP="00FC276E">
      <w:pPr>
        <w:jc w:val="center"/>
        <w:rPr>
          <w:rFonts w:ascii="Futura Std Medium" w:hAnsi="Futura Std Medium"/>
          <w:sz w:val="28"/>
          <w:szCs w:val="28"/>
        </w:rPr>
      </w:pPr>
      <w:r>
        <w:rPr>
          <w:rFonts w:ascii="Futura Std Medium" w:hAnsi="Futura Std Medium"/>
          <w:noProof/>
          <w:sz w:val="28"/>
          <w:szCs w:val="28"/>
        </w:rPr>
        <mc:AlternateContent>
          <mc:Choice Requires="wps">
            <w:drawing>
              <wp:anchor distT="0" distB="0" distL="114300" distR="114300" simplePos="0" relativeHeight="251661312" behindDoc="0" locked="0" layoutInCell="1" allowOverlap="1" wp14:anchorId="787E2985" wp14:editId="1B0BBAF2">
                <wp:simplePos x="0" y="0"/>
                <wp:positionH relativeFrom="column">
                  <wp:posOffset>2530475</wp:posOffset>
                </wp:positionH>
                <wp:positionV relativeFrom="paragraph">
                  <wp:posOffset>338455</wp:posOffset>
                </wp:positionV>
                <wp:extent cx="680720" cy="605790"/>
                <wp:effectExtent l="34925" t="13970" r="27305" b="184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057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860EA" id="AutoShape 4" o:spid="_x0000_s1026" type="#_x0000_t67" style="position:absolute;margin-left:199.25pt;margin-top:26.65pt;width:53.6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">
                <v:textbox style="layout-flow:vertical-ideographic"/>
              </v:shape>
            </w:pict>
          </mc:Fallback>
        </mc:AlternateContent>
      </w:r>
      <w:r>
        <w:rPr>
          <w:rFonts w:ascii="Futura Std Medium" w:hAnsi="Futura Std Medium"/>
          <w:sz w:val="28"/>
          <w:szCs w:val="28"/>
        </w:rPr>
        <w:t xml:space="preserve">Gather feedback from cohort </w:t>
      </w:r>
    </w:p>
    <w:p w14:paraId="52478992" w14:textId="77777777" w:rsidR="00FC276E" w:rsidRDefault="00FC276E" w:rsidP="00FC276E">
      <w:pPr>
        <w:jc w:val="center"/>
        <w:rPr>
          <w:rFonts w:ascii="Futura Std Medium" w:hAnsi="Futura Std Medium"/>
          <w:sz w:val="28"/>
          <w:szCs w:val="28"/>
        </w:rPr>
      </w:pPr>
    </w:p>
    <w:p w14:paraId="1D758ECB" w14:textId="77777777" w:rsidR="00FC276E" w:rsidRDefault="00FC276E" w:rsidP="00FC276E">
      <w:pPr>
        <w:jc w:val="center"/>
        <w:rPr>
          <w:rFonts w:ascii="Futura Std Medium" w:hAnsi="Futura Std Medium"/>
          <w:sz w:val="28"/>
          <w:szCs w:val="28"/>
        </w:rPr>
      </w:pPr>
    </w:p>
    <w:p w14:paraId="41F3B2AD" w14:textId="6BFDDF51" w:rsidR="00FC276E" w:rsidRDefault="00FC276E" w:rsidP="00FC276E">
      <w:pPr>
        <w:jc w:val="center"/>
        <w:rPr>
          <w:rFonts w:ascii="Futura Std Medium" w:hAnsi="Futura Std Medium"/>
          <w:sz w:val="28"/>
          <w:szCs w:val="28"/>
        </w:rPr>
      </w:pPr>
      <w:r>
        <w:rPr>
          <w:rFonts w:ascii="Futura Std Medium" w:hAnsi="Futura Std Medium"/>
          <w:noProof/>
          <w:sz w:val="28"/>
          <w:szCs w:val="28"/>
        </w:rPr>
        <mc:AlternateContent>
          <mc:Choice Requires="wps">
            <w:drawing>
              <wp:anchor distT="0" distB="0" distL="114300" distR="114300" simplePos="0" relativeHeight="251662336" behindDoc="0" locked="0" layoutInCell="1" allowOverlap="1" wp14:anchorId="2C0F917C" wp14:editId="46723798">
                <wp:simplePos x="0" y="0"/>
                <wp:positionH relativeFrom="margin">
                  <wp:align>center</wp:align>
                </wp:positionH>
                <wp:positionV relativeFrom="paragraph">
                  <wp:posOffset>550545</wp:posOffset>
                </wp:positionV>
                <wp:extent cx="680720" cy="605790"/>
                <wp:effectExtent l="38100" t="0" r="5080" b="4191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720" cy="60579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7CA3B" id="AutoShape 5" o:spid="_x0000_s1026" type="#_x0000_t67" style="position:absolute;margin-left:0;margin-top:43.35pt;width:53.6pt;height:47.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">
                <v:textbox style="layout-flow:vertical-ideographic"/>
                <w10:wrap anchorx="margin"/>
              </v:shape>
            </w:pict>
          </mc:Fallback>
        </mc:AlternateContent>
      </w:r>
      <w:r>
        <w:rPr>
          <w:rFonts w:ascii="Futura Std Medium" w:hAnsi="Futura Std Medium"/>
          <w:sz w:val="28"/>
          <w:szCs w:val="28"/>
        </w:rPr>
        <w:t>Attend meetings such as Staff Student</w:t>
      </w:r>
      <w:r w:rsidR="007C5FA6">
        <w:rPr>
          <w:rFonts w:ascii="Futura Std Medium" w:hAnsi="Futura Std Medium"/>
          <w:sz w:val="28"/>
          <w:szCs w:val="28"/>
        </w:rPr>
        <w:t xml:space="preserve"> Liaison</w:t>
      </w:r>
      <w:r>
        <w:rPr>
          <w:rFonts w:ascii="Futura Std Medium" w:hAnsi="Futura Std Medium"/>
          <w:sz w:val="28"/>
          <w:szCs w:val="28"/>
        </w:rPr>
        <w:t xml:space="preserve"> Committee</w:t>
      </w:r>
      <w:r w:rsidR="007C5FA6">
        <w:rPr>
          <w:rFonts w:ascii="Futura Std Medium" w:hAnsi="Futura Std Medium"/>
          <w:sz w:val="28"/>
          <w:szCs w:val="28"/>
        </w:rPr>
        <w:t xml:space="preserve"> and other relevant meetings </w:t>
      </w:r>
    </w:p>
    <w:p w14:paraId="3D1A61C7" w14:textId="77777777" w:rsidR="00FC276E" w:rsidRDefault="00FC276E" w:rsidP="00FC276E">
      <w:pPr>
        <w:jc w:val="center"/>
        <w:rPr>
          <w:rFonts w:ascii="Futura Std Medium" w:hAnsi="Futura Std Medium"/>
          <w:sz w:val="28"/>
          <w:szCs w:val="28"/>
        </w:rPr>
      </w:pPr>
    </w:p>
    <w:p w14:paraId="3825DB59" w14:textId="77777777" w:rsidR="00FC276E" w:rsidRDefault="00FC276E" w:rsidP="00FC276E">
      <w:pPr>
        <w:jc w:val="center"/>
        <w:rPr>
          <w:rFonts w:ascii="Futura Std Medium" w:hAnsi="Futura Std Medium"/>
          <w:sz w:val="28"/>
          <w:szCs w:val="28"/>
        </w:rPr>
      </w:pPr>
    </w:p>
    <w:p w14:paraId="1F5CA6D2" w14:textId="77777777" w:rsidR="00FC276E" w:rsidRDefault="00FC276E" w:rsidP="00FC276E">
      <w:pPr>
        <w:jc w:val="center"/>
        <w:rPr>
          <w:rFonts w:ascii="Futura Std Medium" w:hAnsi="Futura Std Medium"/>
          <w:sz w:val="28"/>
          <w:szCs w:val="28"/>
        </w:rPr>
      </w:pPr>
      <w:r>
        <w:rPr>
          <w:rFonts w:ascii="Futura Std Medium" w:hAnsi="Futura Std Medium"/>
          <w:sz w:val="28"/>
          <w:szCs w:val="28"/>
        </w:rPr>
        <w:t>Update cohort where possible</w:t>
      </w:r>
    </w:p>
    <w:p w14:paraId="407896B0" w14:textId="77777777" w:rsidR="00FC276E" w:rsidRDefault="00FC276E" w:rsidP="00FC276E">
      <w:pPr>
        <w:jc w:val="center"/>
        <w:rPr>
          <w:rFonts w:ascii="Futura Std Medium" w:hAnsi="Futura Std Medium"/>
          <w:sz w:val="28"/>
          <w:szCs w:val="28"/>
        </w:rPr>
      </w:pPr>
    </w:p>
    <w:p w14:paraId="5E46143E" w14:textId="77777777" w:rsidR="00D63565" w:rsidRPr="00D63565" w:rsidRDefault="00D63565" w:rsidP="00D63565">
      <w:pPr>
        <w:rPr>
          <w:rFonts w:ascii="Futura Std Medium" w:hAnsi="Futura Std Medium"/>
          <w:sz w:val="28"/>
          <w:szCs w:val="28"/>
        </w:rPr>
      </w:pPr>
      <w:r w:rsidRPr="00D63565">
        <w:rPr>
          <w:rFonts w:ascii="Segoe UI Symbol" w:hAnsi="Segoe UI Symbol" w:cs="Segoe UI Symbol"/>
          <w:sz w:val="28"/>
          <w:szCs w:val="28"/>
        </w:rPr>
        <w:t>⚠</w:t>
      </w:r>
      <w:r w:rsidRPr="00D63565">
        <w:rPr>
          <w:rFonts w:ascii="Futura Std Medium" w:hAnsi="Futura Std Medium"/>
          <w:sz w:val="28"/>
          <w:szCs w:val="28"/>
        </w:rPr>
        <w:t>️ If students haven’t completed sign-up, they should not be attending formal meetings as reps.</w:t>
      </w:r>
    </w:p>
    <w:p w14:paraId="41836FEE" w14:textId="77777777" w:rsidR="00D63565" w:rsidRPr="00D63565" w:rsidRDefault="00D63565" w:rsidP="00D63565">
      <w:pPr>
        <w:rPr>
          <w:rFonts w:ascii="Futura Std Medium" w:hAnsi="Futura Std Medium"/>
          <w:sz w:val="28"/>
          <w:szCs w:val="28"/>
        </w:rPr>
      </w:pPr>
    </w:p>
    <w:p w14:paraId="3F28959C" w14:textId="77777777" w:rsidR="00EC60C0" w:rsidRDefault="00D63565" w:rsidP="00D63565">
      <w:pPr>
        <w:rPr>
          <w:rFonts w:ascii="Futura Std Medium" w:hAnsi="Futura Std Medium"/>
          <w:sz w:val="28"/>
          <w:szCs w:val="28"/>
        </w:rPr>
      </w:pPr>
      <w:r w:rsidRPr="00D63565">
        <w:rPr>
          <w:rFonts w:ascii="Futura Std Medium" w:hAnsi="Futura Std Medium"/>
          <w:sz w:val="28"/>
          <w:szCs w:val="28"/>
        </w:rPr>
        <w:lastRenderedPageBreak/>
        <w:t>University staff can verify whether a student is a registered rep via MAP.</w:t>
      </w:r>
    </w:p>
    <w:p w14:paraId="3D45AAC6" w14:textId="5FBBB556" w:rsidR="00FC276E" w:rsidRDefault="00FC276E" w:rsidP="00D63565">
      <w:pPr>
        <w:rPr>
          <w:rFonts w:ascii="Futura Std Medium" w:hAnsi="Futura Std Medium"/>
          <w:sz w:val="28"/>
          <w:szCs w:val="28"/>
        </w:rPr>
      </w:pPr>
      <w:r>
        <w:rPr>
          <w:rFonts w:ascii="Futura Std Medium" w:hAnsi="Futura Std Medium"/>
          <w:sz w:val="28"/>
          <w:szCs w:val="28"/>
        </w:rPr>
        <w:t xml:space="preserve">They can do this via a link on the SU Website. There is no election, it is a self-selection process.  If students haven’t signed up, they shouldn’t be attending meetings etc.  </w:t>
      </w:r>
    </w:p>
    <w:p w14:paraId="34B53004" w14:textId="77777777" w:rsidR="00FC276E" w:rsidRDefault="00FC276E" w:rsidP="00FC276E">
      <w:pPr>
        <w:rPr>
          <w:rFonts w:ascii="Futura Std Medium" w:hAnsi="Futura Std Medium"/>
          <w:sz w:val="28"/>
          <w:szCs w:val="28"/>
        </w:rPr>
      </w:pPr>
      <w:r w:rsidRPr="00582E96">
        <w:rPr>
          <w:rFonts w:ascii="Futura Std Medium" w:hAnsi="Futura Std Medium"/>
          <w:sz w:val="28"/>
          <w:szCs w:val="28"/>
          <w:highlight w:val="yellow"/>
        </w:rPr>
        <w:t>University staff can check whether a student is a registered Student Rep via MAP.</w:t>
      </w:r>
      <w:r>
        <w:rPr>
          <w:rFonts w:ascii="Futura Std Medium" w:hAnsi="Futura Std Medium"/>
          <w:sz w:val="28"/>
          <w:szCs w:val="28"/>
        </w:rPr>
        <w:t xml:space="preserve">  </w:t>
      </w:r>
    </w:p>
    <w:p w14:paraId="7FAAD5DB" w14:textId="77777777" w:rsidR="00166833" w:rsidRDefault="00166833" w:rsidP="00FC276E">
      <w:pPr>
        <w:rPr>
          <w:rFonts w:ascii="Futura Std Medium" w:hAnsi="Futura Std Medium"/>
          <w:sz w:val="28"/>
          <w:szCs w:val="28"/>
        </w:rPr>
      </w:pPr>
    </w:p>
    <w:p w14:paraId="0794D4E5" w14:textId="77777777" w:rsidR="00166833" w:rsidRPr="00E6204E" w:rsidRDefault="00166833" w:rsidP="00166833">
      <w:pPr>
        <w:rPr>
          <w:rFonts w:ascii="Futura Std Medium" w:hAnsi="Futura Std Medium"/>
          <w:b/>
          <w:bCs/>
          <w:sz w:val="28"/>
          <w:szCs w:val="28"/>
          <w:u w:val="single"/>
        </w:rPr>
      </w:pPr>
      <w:r w:rsidRPr="00E6204E">
        <w:rPr>
          <w:rFonts w:ascii="Futura Std Medium" w:hAnsi="Futura Std Medium"/>
          <w:b/>
          <w:bCs/>
          <w:sz w:val="28"/>
          <w:szCs w:val="28"/>
          <w:u w:val="single"/>
        </w:rPr>
        <w:t>Receiving Rep Lists</w:t>
      </w:r>
    </w:p>
    <w:p w14:paraId="0C8B135F" w14:textId="30B60661" w:rsidR="00166833" w:rsidRDefault="00166833" w:rsidP="00166833">
      <w:pPr>
        <w:rPr>
          <w:rFonts w:ascii="Futura Std Medium" w:hAnsi="Futura Std Medium"/>
          <w:sz w:val="28"/>
          <w:szCs w:val="28"/>
        </w:rPr>
      </w:pPr>
      <w:r w:rsidRPr="00166833">
        <w:rPr>
          <w:rFonts w:ascii="Futura Std Medium" w:hAnsi="Futura Std Medium"/>
          <w:sz w:val="28"/>
          <w:szCs w:val="28"/>
        </w:rPr>
        <w:t xml:space="preserve">The Students’ Union Voice Team provides timely and regularly updated lists of </w:t>
      </w:r>
      <w:r>
        <w:rPr>
          <w:rFonts w:ascii="Futura Std Medium" w:hAnsi="Futura Std Medium"/>
          <w:sz w:val="28"/>
          <w:szCs w:val="28"/>
        </w:rPr>
        <w:t>Re</w:t>
      </w:r>
      <w:r w:rsidR="00E6204E">
        <w:rPr>
          <w:rFonts w:ascii="Futura Std Medium" w:hAnsi="Futura Std Medium"/>
          <w:sz w:val="28"/>
          <w:szCs w:val="28"/>
        </w:rPr>
        <w:t xml:space="preserve">gistered </w:t>
      </w:r>
      <w:r w:rsidRPr="00166833">
        <w:rPr>
          <w:rFonts w:ascii="Futura Std Medium" w:hAnsi="Futura Std Medium"/>
          <w:sz w:val="28"/>
          <w:szCs w:val="28"/>
        </w:rPr>
        <w:t>Student Reps to the University. If you require a list of Reps for your course or programme, please contact the relevant staff member or administrator within your department, as they will have access to the latest rep information provided by the SU.</w:t>
      </w:r>
    </w:p>
    <w:p w14:paraId="2E9891B5" w14:textId="615C6444" w:rsidR="00936342" w:rsidRDefault="00936342"/>
    <w:sectPr w:rsidR="0093634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86606" w14:textId="77777777" w:rsidR="004C31BE" w:rsidRDefault="004C31BE" w:rsidP="00AD4173">
      <w:pPr>
        <w:spacing w:after="0" w:line="240" w:lineRule="auto"/>
      </w:pPr>
      <w:r>
        <w:separator/>
      </w:r>
    </w:p>
  </w:endnote>
  <w:endnote w:type="continuationSeparator" w:id="0">
    <w:p w14:paraId="40BB1367" w14:textId="77777777" w:rsidR="004C31BE" w:rsidRDefault="004C31BE" w:rsidP="00AD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utura Std Medium">
    <w:panose1 w:val="020B05020202040203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95D" w14:textId="60A8E457" w:rsidR="00AD4173" w:rsidRDefault="00AD4173">
    <w:pPr>
      <w:pStyle w:val="Footer"/>
    </w:pPr>
    <w:r>
      <w:rPr>
        <w:noProof/>
      </w:rPr>
      <w:drawing>
        <wp:anchor distT="0" distB="0" distL="114300" distR="114300" simplePos="0" relativeHeight="251660288" behindDoc="1" locked="0" layoutInCell="1" allowOverlap="1" wp14:anchorId="4A4CB978" wp14:editId="41BA3F5D">
          <wp:simplePos x="0" y="0"/>
          <wp:positionH relativeFrom="page">
            <wp:align>left</wp:align>
          </wp:positionH>
          <wp:positionV relativeFrom="paragraph">
            <wp:posOffset>241300</wp:posOffset>
          </wp:positionV>
          <wp:extent cx="7548245" cy="347345"/>
          <wp:effectExtent l="0" t="0" r="0" b="0"/>
          <wp:wrapTight wrapText="bothSides">
            <wp:wrapPolygon edited="0">
              <wp:start x="0" y="0"/>
              <wp:lineTo x="0" y="20139"/>
              <wp:lineTo x="21533" y="20139"/>
              <wp:lineTo x="215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8245" cy="3473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71F24" w14:textId="77777777" w:rsidR="004C31BE" w:rsidRDefault="004C31BE" w:rsidP="00AD4173">
      <w:pPr>
        <w:spacing w:after="0" w:line="240" w:lineRule="auto"/>
      </w:pPr>
      <w:r>
        <w:separator/>
      </w:r>
    </w:p>
  </w:footnote>
  <w:footnote w:type="continuationSeparator" w:id="0">
    <w:p w14:paraId="626DF36F" w14:textId="77777777" w:rsidR="004C31BE" w:rsidRDefault="004C31BE" w:rsidP="00AD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3391" w14:textId="7B18CDB6" w:rsidR="00AD4173" w:rsidRDefault="00AD4173">
    <w:pPr>
      <w:pStyle w:val="Header"/>
    </w:pPr>
    <w:r>
      <w:rPr>
        <w:noProof/>
      </w:rPr>
      <w:drawing>
        <wp:anchor distT="0" distB="0" distL="114300" distR="114300" simplePos="0" relativeHeight="251659264" behindDoc="1" locked="0" layoutInCell="1" allowOverlap="1" wp14:anchorId="0198BE0D" wp14:editId="504CF924">
          <wp:simplePos x="0" y="0"/>
          <wp:positionH relativeFrom="page">
            <wp:align>right</wp:align>
          </wp:positionH>
          <wp:positionV relativeFrom="paragraph">
            <wp:posOffset>-439420</wp:posOffset>
          </wp:positionV>
          <wp:extent cx="7548880" cy="353060"/>
          <wp:effectExtent l="0" t="0" r="0" b="8890"/>
          <wp:wrapTight wrapText="bothSides">
            <wp:wrapPolygon edited="0">
              <wp:start x="0" y="0"/>
              <wp:lineTo x="0" y="20978"/>
              <wp:lineTo x="21531" y="20978"/>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8880" cy="353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16399"/>
    <w:multiLevelType w:val="hybridMultilevel"/>
    <w:tmpl w:val="403E1ADE"/>
    <w:lvl w:ilvl="0" w:tplc="BF56DB76">
      <w:start w:val="6"/>
      <w:numFmt w:val="bullet"/>
      <w:lvlText w:val="-"/>
      <w:lvlJc w:val="left"/>
      <w:pPr>
        <w:ind w:left="720" w:hanging="360"/>
      </w:pPr>
      <w:rPr>
        <w:rFonts w:ascii="Futura Std Medium" w:eastAsiaTheme="minorHAnsi" w:hAnsi="Futura Std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D25380"/>
    <w:multiLevelType w:val="multilevel"/>
    <w:tmpl w:val="30CC59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643"/>
        </w:tabs>
        <w:ind w:left="643"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E8A5A71"/>
    <w:multiLevelType w:val="hybridMultilevel"/>
    <w:tmpl w:val="ED543378"/>
    <w:lvl w:ilvl="0" w:tplc="BF56DB76">
      <w:start w:val="6"/>
      <w:numFmt w:val="bullet"/>
      <w:lvlText w:val="-"/>
      <w:lvlJc w:val="left"/>
      <w:pPr>
        <w:ind w:left="720" w:hanging="360"/>
      </w:pPr>
      <w:rPr>
        <w:rFonts w:ascii="Futura Std Medium" w:eastAsiaTheme="minorHAnsi" w:hAnsi="Futura Std Medium"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57EB0"/>
    <w:multiLevelType w:val="multilevel"/>
    <w:tmpl w:val="E3B07472"/>
    <w:lvl w:ilvl="0">
      <w:start w:val="1"/>
      <w:numFmt w:val="decimal"/>
      <w:lvlText w:val="%1."/>
      <w:lvlJc w:val="left"/>
      <w:pPr>
        <w:tabs>
          <w:tab w:val="num" w:pos="360"/>
        </w:tabs>
        <w:ind w:left="360" w:hanging="360"/>
      </w:pPr>
    </w:lvl>
    <w:lvl w:ilvl="1">
      <w:start w:val="1"/>
      <w:numFmt w:val="bullet"/>
      <w:lvlText w:val="o"/>
      <w:lvlJc w:val="left"/>
      <w:pPr>
        <w:tabs>
          <w:tab w:val="num" w:pos="567"/>
        </w:tabs>
        <w:ind w:left="567"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018628291">
    <w:abstractNumId w:val="2"/>
  </w:num>
  <w:num w:numId="2" w16cid:durableId="221016685">
    <w:abstractNumId w:val="0"/>
  </w:num>
  <w:num w:numId="3" w16cid:durableId="1829201086">
    <w:abstractNumId w:val="3"/>
  </w:num>
  <w:num w:numId="4" w16cid:durableId="200122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73"/>
    <w:rsid w:val="000806C7"/>
    <w:rsid w:val="000A1837"/>
    <w:rsid w:val="0013778F"/>
    <w:rsid w:val="00166833"/>
    <w:rsid w:val="0022066B"/>
    <w:rsid w:val="002349C2"/>
    <w:rsid w:val="00310D1B"/>
    <w:rsid w:val="00315E6B"/>
    <w:rsid w:val="003F01F4"/>
    <w:rsid w:val="004C31BE"/>
    <w:rsid w:val="004E7E63"/>
    <w:rsid w:val="00581DBD"/>
    <w:rsid w:val="00586509"/>
    <w:rsid w:val="006617FD"/>
    <w:rsid w:val="00664695"/>
    <w:rsid w:val="00677D3D"/>
    <w:rsid w:val="006C6421"/>
    <w:rsid w:val="0070665A"/>
    <w:rsid w:val="007232E7"/>
    <w:rsid w:val="00781233"/>
    <w:rsid w:val="00787180"/>
    <w:rsid w:val="007A2657"/>
    <w:rsid w:val="007C5FA6"/>
    <w:rsid w:val="007C7039"/>
    <w:rsid w:val="008720FF"/>
    <w:rsid w:val="008766C4"/>
    <w:rsid w:val="008A6749"/>
    <w:rsid w:val="00936342"/>
    <w:rsid w:val="0098010E"/>
    <w:rsid w:val="009D221B"/>
    <w:rsid w:val="009D6886"/>
    <w:rsid w:val="00A574FD"/>
    <w:rsid w:val="00AA10D6"/>
    <w:rsid w:val="00AD4173"/>
    <w:rsid w:val="00AD45A7"/>
    <w:rsid w:val="00B145A8"/>
    <w:rsid w:val="00BC79F6"/>
    <w:rsid w:val="00C76598"/>
    <w:rsid w:val="00CB13D2"/>
    <w:rsid w:val="00D25A5C"/>
    <w:rsid w:val="00D60B5C"/>
    <w:rsid w:val="00D63565"/>
    <w:rsid w:val="00DA29B7"/>
    <w:rsid w:val="00E6204E"/>
    <w:rsid w:val="00E71714"/>
    <w:rsid w:val="00EC60C0"/>
    <w:rsid w:val="00FA1A6D"/>
    <w:rsid w:val="00FC276E"/>
    <w:rsid w:val="00FD1416"/>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239C6"/>
  <w15:chartTrackingRefBased/>
  <w15:docId w15:val="{E3533F78-1182-4923-8472-72A619B5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7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73"/>
  </w:style>
  <w:style w:type="paragraph" w:styleId="Footer">
    <w:name w:val="footer"/>
    <w:basedOn w:val="Normal"/>
    <w:link w:val="FooterChar"/>
    <w:uiPriority w:val="99"/>
    <w:unhideWhenUsed/>
    <w:rsid w:val="00AD4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73"/>
  </w:style>
  <w:style w:type="paragraph" w:styleId="ListParagraph">
    <w:name w:val="List Paragraph"/>
    <w:basedOn w:val="Normal"/>
    <w:uiPriority w:val="34"/>
    <w:qFormat/>
    <w:rsid w:val="00FA1A6D"/>
    <w:pPr>
      <w:ind w:left="720"/>
      <w:contextualSpacing/>
    </w:pPr>
  </w:style>
  <w:style w:type="character" w:styleId="Hyperlink">
    <w:name w:val="Hyperlink"/>
    <w:basedOn w:val="DefaultParagraphFont"/>
    <w:uiPriority w:val="99"/>
    <w:unhideWhenUsed/>
    <w:rsid w:val="00FF6202"/>
    <w:rPr>
      <w:color w:val="0563C1" w:themeColor="hyperlink"/>
      <w:u w:val="single"/>
    </w:rPr>
  </w:style>
  <w:style w:type="character" w:styleId="UnresolvedMention">
    <w:name w:val="Unresolved Mention"/>
    <w:basedOn w:val="DefaultParagraphFont"/>
    <w:uiPriority w:val="99"/>
    <w:semiHidden/>
    <w:unhideWhenUsed/>
    <w:rsid w:val="00FF6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4013">
      <w:bodyDiv w:val="1"/>
      <w:marLeft w:val="0"/>
      <w:marRight w:val="0"/>
      <w:marTop w:val="0"/>
      <w:marBottom w:val="0"/>
      <w:divBdr>
        <w:top w:val="none" w:sz="0" w:space="0" w:color="auto"/>
        <w:left w:val="none" w:sz="0" w:space="0" w:color="auto"/>
        <w:bottom w:val="none" w:sz="0" w:space="0" w:color="auto"/>
        <w:right w:val="none" w:sz="0" w:space="0" w:color="auto"/>
      </w:divBdr>
      <w:divsChild>
        <w:div w:id="1678919758">
          <w:marLeft w:val="0"/>
          <w:marRight w:val="0"/>
          <w:marTop w:val="0"/>
          <w:marBottom w:val="0"/>
          <w:divBdr>
            <w:top w:val="none" w:sz="0" w:space="0" w:color="auto"/>
            <w:left w:val="none" w:sz="0" w:space="0" w:color="auto"/>
            <w:bottom w:val="none" w:sz="0" w:space="0" w:color="auto"/>
            <w:right w:val="none" w:sz="0" w:space="0" w:color="auto"/>
          </w:divBdr>
        </w:div>
      </w:divsChild>
    </w:div>
    <w:div w:id="531842138">
      <w:bodyDiv w:val="1"/>
      <w:marLeft w:val="0"/>
      <w:marRight w:val="0"/>
      <w:marTop w:val="0"/>
      <w:marBottom w:val="0"/>
      <w:divBdr>
        <w:top w:val="none" w:sz="0" w:space="0" w:color="auto"/>
        <w:left w:val="none" w:sz="0" w:space="0" w:color="auto"/>
        <w:bottom w:val="none" w:sz="0" w:space="0" w:color="auto"/>
        <w:right w:val="none" w:sz="0" w:space="0" w:color="auto"/>
      </w:divBdr>
    </w:div>
    <w:div w:id="841435156">
      <w:bodyDiv w:val="1"/>
      <w:marLeft w:val="0"/>
      <w:marRight w:val="0"/>
      <w:marTop w:val="0"/>
      <w:marBottom w:val="0"/>
      <w:divBdr>
        <w:top w:val="none" w:sz="0" w:space="0" w:color="auto"/>
        <w:left w:val="none" w:sz="0" w:space="0" w:color="auto"/>
        <w:bottom w:val="none" w:sz="0" w:space="0" w:color="auto"/>
        <w:right w:val="none" w:sz="0" w:space="0" w:color="auto"/>
      </w:divBdr>
      <w:divsChild>
        <w:div w:id="1555265786">
          <w:marLeft w:val="0"/>
          <w:marRight w:val="0"/>
          <w:marTop w:val="0"/>
          <w:marBottom w:val="0"/>
          <w:divBdr>
            <w:top w:val="none" w:sz="0" w:space="0" w:color="auto"/>
            <w:left w:val="none" w:sz="0" w:space="0" w:color="auto"/>
            <w:bottom w:val="none" w:sz="0" w:space="0" w:color="auto"/>
            <w:right w:val="none" w:sz="0" w:space="0" w:color="auto"/>
          </w:divBdr>
        </w:div>
      </w:divsChild>
    </w:div>
    <w:div w:id="988048422">
      <w:bodyDiv w:val="1"/>
      <w:marLeft w:val="0"/>
      <w:marRight w:val="0"/>
      <w:marTop w:val="0"/>
      <w:marBottom w:val="0"/>
      <w:divBdr>
        <w:top w:val="none" w:sz="0" w:space="0" w:color="auto"/>
        <w:left w:val="none" w:sz="0" w:space="0" w:color="auto"/>
        <w:bottom w:val="none" w:sz="0" w:space="0" w:color="auto"/>
        <w:right w:val="none" w:sz="0" w:space="0" w:color="auto"/>
      </w:divBdr>
    </w:div>
    <w:div w:id="1119881863">
      <w:bodyDiv w:val="1"/>
      <w:marLeft w:val="0"/>
      <w:marRight w:val="0"/>
      <w:marTop w:val="0"/>
      <w:marBottom w:val="0"/>
      <w:divBdr>
        <w:top w:val="none" w:sz="0" w:space="0" w:color="auto"/>
        <w:left w:val="none" w:sz="0" w:space="0" w:color="auto"/>
        <w:bottom w:val="none" w:sz="0" w:space="0" w:color="auto"/>
        <w:right w:val="none" w:sz="0" w:space="0" w:color="auto"/>
      </w:divBdr>
    </w:div>
    <w:div w:id="125104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onsu.com/voice/repres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2968</TotalTime>
  <Pages>5</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Al-Kudcy</dc:creator>
  <cp:keywords/>
  <dc:description/>
  <cp:lastModifiedBy>Fawziyyah Ahmed</cp:lastModifiedBy>
  <cp:revision>37</cp:revision>
  <dcterms:created xsi:type="dcterms:W3CDTF">2023-07-31T09:48:00Z</dcterms:created>
  <dcterms:modified xsi:type="dcterms:W3CDTF">2025-08-07T16:12:00Z</dcterms:modified>
</cp:coreProperties>
</file>